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0F3C" w14:textId="77777777" w:rsidR="00EE2A7B" w:rsidRDefault="00EE2A7B" w:rsidP="003E0025">
      <w:pPr>
        <w:pStyle w:val="unknownstyle"/>
        <w:jc w:val="center"/>
        <w:rPr>
          <w:rFonts w:ascii="Times New Roman" w:hAnsi="Times New Roman" w:cs="Times New Roman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sz w:val="24"/>
          <w:szCs w:val="24"/>
        </w:rPr>
        <w:t>NATIONAL GUARD ASSOCIATION OF TENNESSEE</w:t>
      </w:r>
    </w:p>
    <w:p w14:paraId="072A4CE3" w14:textId="77777777" w:rsidR="00EE2A7B" w:rsidRDefault="00EE2A7B" w:rsidP="00EE2A7B">
      <w:pPr>
        <w:overflowPunct/>
        <w:rPr>
          <w:color w:val="auto"/>
          <w:kern w:val="0"/>
          <w:sz w:val="24"/>
          <w:szCs w:val="24"/>
        </w:rPr>
        <w:sectPr w:rsidR="00EE2A7B" w:rsidSect="00783B9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CD45D01" w14:textId="77777777" w:rsidR="009D332D" w:rsidRDefault="001538CB" w:rsidP="009D332D">
      <w:pPr>
        <w:pStyle w:val="unknownstyle1"/>
        <w:rPr>
          <w:b/>
          <w:bCs/>
          <w:sz w:val="18"/>
          <w:szCs w:val="18"/>
        </w:rPr>
      </w:pPr>
      <w:r>
        <w:rPr>
          <w:noProof/>
        </w:rPr>
        <w:pict w14:anchorId="642E2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203.4pt;margin-top:18.5pt;width:130.1pt;height:71.05pt;z-index:-251658752;mso-position-horizontal-relative:margin;mso-position-vertical-relative:margin" wrapcoords="-123 0 -123 21375 21600 21375 21600 0 -123 0">
            <v:imagedata r:id="rId10" o:title="Blue Logo"/>
            <w10:wrap type="square" anchorx="margin" anchory="margin"/>
          </v:shape>
        </w:pict>
      </w:r>
      <w:r w:rsidR="007B10AD">
        <w:rPr>
          <w:b/>
          <w:bCs/>
          <w:sz w:val="18"/>
          <w:szCs w:val="18"/>
        </w:rPr>
        <w:tab/>
      </w:r>
    </w:p>
    <w:p w14:paraId="7A00E692" w14:textId="77777777" w:rsidR="009D332D" w:rsidRPr="009D332D" w:rsidRDefault="009D332D" w:rsidP="009D332D">
      <w:pPr>
        <w:pStyle w:val="unknownstyle1"/>
        <w:ind w:firstLine="720"/>
        <w:rPr>
          <w:b/>
          <w:bCs/>
          <w:sz w:val="12"/>
          <w:szCs w:val="18"/>
        </w:rPr>
      </w:pPr>
    </w:p>
    <w:p w14:paraId="0F9A6EF2" w14:textId="77777777" w:rsidR="009D332D" w:rsidRDefault="00EE2A7B" w:rsidP="009D332D">
      <w:pPr>
        <w:pStyle w:val="unknownstyle1"/>
        <w:ind w:firstLine="720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>4332 Kenilwood Drive</w:t>
      </w:r>
      <w:r w:rsidR="009D332D">
        <w:rPr>
          <w:b/>
          <w:bCs/>
          <w:sz w:val="18"/>
          <w:szCs w:val="18"/>
        </w:rPr>
        <w:tab/>
      </w:r>
      <w:r w:rsidR="009D332D">
        <w:rPr>
          <w:b/>
          <w:bCs/>
          <w:sz w:val="18"/>
          <w:szCs w:val="18"/>
        </w:rPr>
        <w:tab/>
      </w:r>
      <w:r w:rsidR="009D332D">
        <w:rPr>
          <w:b/>
          <w:bCs/>
          <w:sz w:val="16"/>
          <w:szCs w:val="16"/>
        </w:rPr>
        <w:t>Phone:</w:t>
      </w:r>
      <w:r w:rsidR="009D332D">
        <w:rPr>
          <w:b/>
          <w:bCs/>
          <w:sz w:val="16"/>
          <w:szCs w:val="16"/>
        </w:rPr>
        <w:tab/>
      </w:r>
      <w:r w:rsidR="006E371C" w:rsidRPr="006E371C">
        <w:rPr>
          <w:b/>
          <w:bCs/>
          <w:sz w:val="16"/>
          <w:szCs w:val="16"/>
        </w:rPr>
        <w:t>615-833-9100</w:t>
      </w:r>
    </w:p>
    <w:p w14:paraId="329EEFCA" w14:textId="77777777" w:rsidR="009D332D" w:rsidRPr="003244AF" w:rsidRDefault="00F66AD7" w:rsidP="009D332D">
      <w:pPr>
        <w:pStyle w:val="unknownstyle1"/>
        <w:rPr>
          <w:b/>
          <w:bCs/>
          <w:sz w:val="16"/>
          <w:szCs w:val="16"/>
          <w:lang w:val="fr-FR"/>
        </w:rPr>
      </w:pPr>
      <w:r>
        <w:rPr>
          <w:b/>
          <w:bCs/>
          <w:sz w:val="18"/>
          <w:szCs w:val="18"/>
        </w:rPr>
        <w:tab/>
      </w:r>
      <w:r w:rsidR="00EE2A7B" w:rsidRPr="003244AF">
        <w:rPr>
          <w:b/>
          <w:bCs/>
          <w:sz w:val="18"/>
          <w:szCs w:val="18"/>
          <w:lang w:val="fr-FR"/>
        </w:rPr>
        <w:t>Nashville, Tennessee 37204-4401</w:t>
      </w:r>
      <w:r w:rsidR="009D332D" w:rsidRPr="003244AF">
        <w:rPr>
          <w:b/>
          <w:bCs/>
          <w:sz w:val="18"/>
          <w:szCs w:val="18"/>
          <w:lang w:val="fr-FR"/>
        </w:rPr>
        <w:tab/>
      </w:r>
      <w:r w:rsidR="009D332D" w:rsidRPr="003244AF">
        <w:rPr>
          <w:b/>
          <w:bCs/>
          <w:sz w:val="18"/>
          <w:szCs w:val="18"/>
          <w:lang w:val="fr-FR"/>
        </w:rPr>
        <w:tab/>
      </w:r>
      <w:proofErr w:type="gramStart"/>
      <w:r w:rsidR="006E371C" w:rsidRPr="003244AF">
        <w:rPr>
          <w:b/>
          <w:bCs/>
          <w:sz w:val="16"/>
          <w:szCs w:val="16"/>
          <w:lang w:val="fr-FR"/>
        </w:rPr>
        <w:t>Fax:</w:t>
      </w:r>
      <w:proofErr w:type="gramEnd"/>
      <w:r w:rsidR="009D332D" w:rsidRPr="003244AF">
        <w:rPr>
          <w:b/>
          <w:bCs/>
          <w:sz w:val="16"/>
          <w:szCs w:val="16"/>
          <w:lang w:val="fr-FR"/>
        </w:rPr>
        <w:tab/>
      </w:r>
      <w:r w:rsidR="006E371C" w:rsidRPr="003244AF">
        <w:rPr>
          <w:b/>
          <w:bCs/>
          <w:sz w:val="16"/>
          <w:szCs w:val="16"/>
          <w:lang w:val="fr-FR"/>
        </w:rPr>
        <w:t>615-833-9173</w:t>
      </w:r>
    </w:p>
    <w:p w14:paraId="1661E2DD" w14:textId="77777777" w:rsidR="009D332D" w:rsidRPr="003244AF" w:rsidRDefault="009D332D" w:rsidP="006E371C">
      <w:pPr>
        <w:pStyle w:val="unknownstyle1"/>
        <w:ind w:firstLine="720"/>
        <w:rPr>
          <w:b/>
          <w:bCs/>
          <w:sz w:val="16"/>
          <w:szCs w:val="16"/>
          <w:lang w:val="fr-FR"/>
        </w:rPr>
      </w:pPr>
      <w:r w:rsidRPr="003244AF">
        <w:rPr>
          <w:b/>
          <w:bCs/>
          <w:sz w:val="16"/>
          <w:szCs w:val="16"/>
          <w:lang w:val="fr-FR"/>
        </w:rPr>
        <w:t>www.ngatn.org</w:t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</w:p>
    <w:p w14:paraId="444900E4" w14:textId="77777777" w:rsidR="009D332D" w:rsidRPr="003244AF" w:rsidRDefault="009D332D" w:rsidP="009D332D">
      <w:pPr>
        <w:pStyle w:val="unknownstyle1"/>
        <w:rPr>
          <w:rFonts w:ascii="Times New Roman" w:hAnsi="Times New Roman" w:cs="Times New Roman"/>
          <w:color w:val="auto"/>
          <w:kern w:val="0"/>
          <w:sz w:val="24"/>
          <w:szCs w:val="24"/>
          <w:lang w:val="fr-FR"/>
        </w:rPr>
      </w:pP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  <w:r w:rsidRPr="003244AF">
        <w:rPr>
          <w:b/>
          <w:bCs/>
          <w:sz w:val="16"/>
          <w:szCs w:val="16"/>
          <w:lang w:val="fr-FR"/>
        </w:rPr>
        <w:tab/>
      </w:r>
    </w:p>
    <w:p w14:paraId="3FB4050B" w14:textId="77777777" w:rsidR="009D332D" w:rsidRPr="003244AF" w:rsidRDefault="009D332D" w:rsidP="009D332D">
      <w:pPr>
        <w:overflowPunct/>
        <w:rPr>
          <w:color w:val="auto"/>
          <w:kern w:val="0"/>
          <w:sz w:val="24"/>
          <w:szCs w:val="24"/>
          <w:lang w:val="fr-FR"/>
        </w:rPr>
        <w:sectPr w:rsidR="009D332D" w:rsidRPr="003244AF" w:rsidSect="00783B9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8324525" w14:textId="77777777" w:rsidR="009D332D" w:rsidRPr="003244AF" w:rsidRDefault="009D332D" w:rsidP="00F90873">
      <w:pPr>
        <w:pStyle w:val="unknownstyle1"/>
        <w:rPr>
          <w:b/>
          <w:bCs/>
          <w:sz w:val="18"/>
          <w:szCs w:val="18"/>
          <w:lang w:val="fr-FR"/>
        </w:rPr>
      </w:pPr>
    </w:p>
    <w:p w14:paraId="3B938797" w14:textId="77777777" w:rsidR="00A04D05" w:rsidRDefault="00F90873" w:rsidP="00F90873">
      <w:pPr>
        <w:pStyle w:val="DefaultText"/>
        <w:tabs>
          <w:tab w:val="right" w:pos="1071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90873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CF7667">
        <w:rPr>
          <w:rFonts w:ascii="Arial" w:hAnsi="Arial" w:cs="Arial"/>
          <w:b/>
          <w:bCs/>
          <w:i/>
          <w:iCs/>
          <w:sz w:val="22"/>
          <w:szCs w:val="22"/>
        </w:rPr>
        <w:t>Serving Tennessee Guardsmen Since 1924</w:t>
      </w:r>
      <w:r w:rsidRPr="00F90873">
        <w:rPr>
          <w:rFonts w:ascii="Arial" w:hAnsi="Arial" w:cs="Arial"/>
          <w:b/>
          <w:bCs/>
          <w:i/>
          <w:iCs/>
          <w:sz w:val="22"/>
          <w:szCs w:val="22"/>
        </w:rPr>
        <w:t>”</w:t>
      </w:r>
    </w:p>
    <w:p w14:paraId="25C57C1B" w14:textId="77777777" w:rsidR="00F90873" w:rsidRPr="00F90873" w:rsidRDefault="00F90873" w:rsidP="00F90873">
      <w:pPr>
        <w:pStyle w:val="DefaultText"/>
        <w:tabs>
          <w:tab w:val="right" w:pos="1071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36DFE4" w14:textId="12FC6750" w:rsidR="00B05FC2" w:rsidRDefault="00550A4C" w:rsidP="00A04D05">
      <w:pPr>
        <w:pStyle w:val="DefaultText"/>
        <w:tabs>
          <w:tab w:val="right" w:pos="10710"/>
        </w:tabs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 November</w:t>
      </w:r>
      <w:r w:rsidR="00137378">
        <w:rPr>
          <w:rFonts w:ascii="Arial" w:hAnsi="Arial" w:cs="Arial"/>
          <w:bCs/>
        </w:rPr>
        <w:t xml:space="preserve"> 20</w:t>
      </w:r>
      <w:r w:rsidR="007C1E31">
        <w:rPr>
          <w:rFonts w:ascii="Arial" w:hAnsi="Arial" w:cs="Arial"/>
          <w:bCs/>
        </w:rPr>
        <w:t>2</w:t>
      </w:r>
      <w:r w:rsidR="00A35EBE">
        <w:rPr>
          <w:rFonts w:ascii="Arial" w:hAnsi="Arial" w:cs="Arial"/>
          <w:bCs/>
        </w:rPr>
        <w:t>5</w:t>
      </w:r>
    </w:p>
    <w:p w14:paraId="6837FDA0" w14:textId="77777777" w:rsidR="003140DC" w:rsidRPr="005C1B92" w:rsidRDefault="003140DC" w:rsidP="00783B99">
      <w:pPr>
        <w:pStyle w:val="DefaultText"/>
        <w:tabs>
          <w:tab w:val="right" w:pos="10710"/>
        </w:tabs>
        <w:rPr>
          <w:rFonts w:ascii="Arial" w:hAnsi="Arial" w:cs="Arial"/>
        </w:rPr>
      </w:pPr>
    </w:p>
    <w:p w14:paraId="4709CE1F" w14:textId="77777777" w:rsidR="00B05FC2" w:rsidRPr="005C1B92" w:rsidRDefault="00B05FC2" w:rsidP="00B05FC2">
      <w:pPr>
        <w:pStyle w:val="DefaultText"/>
        <w:rPr>
          <w:rFonts w:ascii="Arial" w:hAnsi="Arial" w:cs="Arial"/>
        </w:rPr>
      </w:pPr>
    </w:p>
    <w:p w14:paraId="5E3563C9" w14:textId="2C46A468" w:rsidR="00B05FC2" w:rsidRPr="005C1B92" w:rsidRDefault="00B05FC2" w:rsidP="00775703">
      <w:pPr>
        <w:pStyle w:val="DefaultText"/>
        <w:jc w:val="both"/>
        <w:rPr>
          <w:rFonts w:ascii="Arial" w:hAnsi="Arial" w:cs="Arial"/>
        </w:rPr>
      </w:pPr>
      <w:r w:rsidRPr="005C1B92">
        <w:rPr>
          <w:rFonts w:ascii="Arial" w:hAnsi="Arial" w:cs="Arial"/>
          <w:b/>
          <w:bCs/>
        </w:rPr>
        <w:t>SUBJECT:</w:t>
      </w:r>
      <w:r w:rsidR="00550A4C">
        <w:rPr>
          <w:rFonts w:ascii="Arial" w:hAnsi="Arial" w:cs="Arial"/>
          <w:b/>
          <w:bCs/>
        </w:rPr>
        <w:t xml:space="preserve"> </w:t>
      </w:r>
      <w:r w:rsidR="00B13D86">
        <w:rPr>
          <w:rFonts w:ascii="Arial" w:hAnsi="Arial" w:cs="Arial"/>
        </w:rPr>
        <w:t>20</w:t>
      </w:r>
      <w:r w:rsidR="00637841">
        <w:rPr>
          <w:rFonts w:ascii="Arial" w:hAnsi="Arial" w:cs="Arial"/>
        </w:rPr>
        <w:t>2</w:t>
      </w:r>
      <w:r w:rsidR="00A35EBE">
        <w:rPr>
          <w:rFonts w:ascii="Arial" w:hAnsi="Arial" w:cs="Arial"/>
        </w:rPr>
        <w:t>6</w:t>
      </w:r>
      <w:r w:rsidRPr="005C1B92">
        <w:rPr>
          <w:rFonts w:ascii="Arial" w:hAnsi="Arial" w:cs="Arial"/>
        </w:rPr>
        <w:t xml:space="preserve"> Membership Dues for </w:t>
      </w:r>
      <w:r w:rsidR="00244A93" w:rsidRPr="005C1B92">
        <w:rPr>
          <w:rFonts w:ascii="Arial" w:hAnsi="Arial" w:cs="Arial"/>
        </w:rPr>
        <w:t>NGATN</w:t>
      </w:r>
      <w:r w:rsidRPr="005C1B92">
        <w:rPr>
          <w:rFonts w:ascii="Arial" w:hAnsi="Arial" w:cs="Arial"/>
        </w:rPr>
        <w:t xml:space="preserve"> and </w:t>
      </w:r>
      <w:r w:rsidR="00B13D86">
        <w:rPr>
          <w:rFonts w:ascii="Arial" w:hAnsi="Arial" w:cs="Arial"/>
        </w:rPr>
        <w:t>NGAUS</w:t>
      </w:r>
    </w:p>
    <w:p w14:paraId="4141FEC5" w14:textId="77777777" w:rsidR="00B05FC2" w:rsidRPr="005C1B92" w:rsidRDefault="00B05FC2" w:rsidP="00775703">
      <w:pPr>
        <w:pStyle w:val="DefaultText"/>
        <w:rPr>
          <w:rFonts w:ascii="Arial" w:hAnsi="Arial" w:cs="Arial"/>
        </w:rPr>
      </w:pPr>
    </w:p>
    <w:p w14:paraId="1BD7A2DC" w14:textId="77A8C592" w:rsidR="00B05FC2" w:rsidRPr="005C1B92" w:rsidRDefault="00B05FC2" w:rsidP="00775703">
      <w:pPr>
        <w:pStyle w:val="DefaultText"/>
        <w:jc w:val="both"/>
        <w:rPr>
          <w:rFonts w:ascii="Arial" w:hAnsi="Arial" w:cs="Arial"/>
        </w:rPr>
      </w:pPr>
      <w:r w:rsidRPr="005C1B92">
        <w:rPr>
          <w:rFonts w:ascii="Arial" w:hAnsi="Arial" w:cs="Arial"/>
          <w:b/>
          <w:bCs/>
        </w:rPr>
        <w:t>TO</w:t>
      </w:r>
      <w:r w:rsidR="00550A4C" w:rsidRPr="005C1B92">
        <w:rPr>
          <w:rFonts w:ascii="Arial" w:hAnsi="Arial" w:cs="Arial"/>
          <w:b/>
          <w:bCs/>
        </w:rPr>
        <w:t xml:space="preserve">: </w:t>
      </w:r>
      <w:r w:rsidR="00550A4C" w:rsidRPr="00550A4C">
        <w:rPr>
          <w:rFonts w:ascii="Arial" w:hAnsi="Arial" w:cs="Arial"/>
        </w:rPr>
        <w:t>All</w:t>
      </w:r>
      <w:r w:rsidRPr="005C1B92">
        <w:rPr>
          <w:rFonts w:ascii="Arial" w:hAnsi="Arial" w:cs="Arial"/>
        </w:rPr>
        <w:t xml:space="preserve"> </w:t>
      </w:r>
      <w:r w:rsidR="001154DB" w:rsidRPr="005C1B92">
        <w:rPr>
          <w:rFonts w:ascii="Arial" w:hAnsi="Arial" w:cs="Arial"/>
        </w:rPr>
        <w:t>Officers</w:t>
      </w:r>
      <w:r w:rsidR="003D7945" w:rsidRPr="005C1B92">
        <w:rPr>
          <w:rFonts w:ascii="Arial" w:hAnsi="Arial" w:cs="Arial"/>
        </w:rPr>
        <w:t xml:space="preserve"> and </w:t>
      </w:r>
      <w:r w:rsidR="009354EE">
        <w:rPr>
          <w:rFonts w:ascii="Arial" w:hAnsi="Arial" w:cs="Arial"/>
        </w:rPr>
        <w:t>Warrant Officers</w:t>
      </w:r>
      <w:r w:rsidR="001154DB" w:rsidRPr="005C1B92">
        <w:rPr>
          <w:rFonts w:ascii="Arial" w:hAnsi="Arial" w:cs="Arial"/>
        </w:rPr>
        <w:t xml:space="preserve"> of the </w:t>
      </w:r>
      <w:r w:rsidRPr="005C1B92">
        <w:rPr>
          <w:rFonts w:ascii="Arial" w:hAnsi="Arial" w:cs="Arial"/>
        </w:rPr>
        <w:t>Tennessee Army and Air National Guard</w:t>
      </w:r>
    </w:p>
    <w:p w14:paraId="3A8F9CDA" w14:textId="77777777" w:rsidR="000A2020" w:rsidRDefault="003140DC" w:rsidP="00B05FC2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4363D1" w14:textId="35EEEA5E" w:rsidR="00550A4C" w:rsidRDefault="001538CB" w:rsidP="00B05FC2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50A4C">
        <w:rPr>
          <w:rFonts w:ascii="Arial" w:hAnsi="Arial" w:cs="Arial"/>
        </w:rPr>
        <w:t xml:space="preserve">We had originally planned to get this announcement out in early October, but the on-going government shutdown caused us to delay.  We thought it would be insensitive to many of our members to ask for dues when they were not receiving their Military pay.  </w:t>
      </w:r>
      <w:r w:rsidR="00550A4C" w:rsidRPr="001538CB">
        <w:rPr>
          <w:rFonts w:ascii="Arial" w:hAnsi="Arial" w:cs="Arial"/>
          <w:b/>
          <w:bCs/>
        </w:rPr>
        <w:t>NGATN</w:t>
      </w:r>
      <w:r w:rsidR="00550A4C">
        <w:rPr>
          <w:rFonts w:ascii="Arial" w:hAnsi="Arial" w:cs="Arial"/>
        </w:rPr>
        <w:t xml:space="preserve"> and </w:t>
      </w:r>
      <w:r w:rsidR="00550A4C" w:rsidRPr="001538CB">
        <w:rPr>
          <w:rFonts w:ascii="Arial" w:hAnsi="Arial" w:cs="Arial"/>
          <w:b/>
          <w:bCs/>
        </w:rPr>
        <w:t>NGAUS</w:t>
      </w:r>
      <w:r w:rsidR="00550A4C">
        <w:rPr>
          <w:rFonts w:ascii="Arial" w:hAnsi="Arial" w:cs="Arial"/>
        </w:rPr>
        <w:t xml:space="preserve"> have worked tirelessly on your behalf to ensure our nation’s leaders were made aware of the effect their inaction was</w:t>
      </w:r>
      <w:r>
        <w:rPr>
          <w:rFonts w:ascii="Arial" w:hAnsi="Arial" w:cs="Arial"/>
        </w:rPr>
        <w:t xml:space="preserve"> having both on military readiness, as well as the personal burden being placed on our Soldiers and Airmen.  Thankfully, it looks like we will soon be back to our duties.</w:t>
      </w:r>
    </w:p>
    <w:p w14:paraId="75B29A47" w14:textId="77777777" w:rsidR="00550A4C" w:rsidRDefault="00550A4C" w:rsidP="00B05FC2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</w:p>
    <w:p w14:paraId="32812340" w14:textId="5BB00672" w:rsidR="00B05FC2" w:rsidRPr="003A7292" w:rsidRDefault="001538CB" w:rsidP="00B05FC2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44D0A">
        <w:rPr>
          <w:rFonts w:ascii="Arial" w:hAnsi="Arial" w:cs="Arial"/>
        </w:rPr>
        <w:t xml:space="preserve">Since 2003, </w:t>
      </w:r>
      <w:r w:rsidR="00544D0A" w:rsidRPr="00544D0A">
        <w:rPr>
          <w:rFonts w:ascii="Arial" w:hAnsi="Arial" w:cs="Arial"/>
        </w:rPr>
        <w:t xml:space="preserve">the </w:t>
      </w:r>
      <w:r w:rsidR="00544D0A" w:rsidRPr="00B13D86">
        <w:rPr>
          <w:rFonts w:ascii="Arial" w:hAnsi="Arial" w:cs="Arial"/>
          <w:b/>
        </w:rPr>
        <w:t>National Guard Association of Tennessee</w:t>
      </w:r>
      <w:r w:rsidR="00544D0A" w:rsidRPr="00544D0A">
        <w:rPr>
          <w:rFonts w:ascii="Arial" w:hAnsi="Arial" w:cs="Arial"/>
        </w:rPr>
        <w:t xml:space="preserve"> </w:t>
      </w:r>
      <w:r w:rsidR="00544D0A" w:rsidRPr="00B13D86">
        <w:rPr>
          <w:rFonts w:ascii="Arial" w:hAnsi="Arial" w:cs="Arial"/>
          <w:b/>
        </w:rPr>
        <w:t>(</w:t>
      </w:r>
      <w:r w:rsidR="00D22ECE" w:rsidRPr="00B13D86">
        <w:rPr>
          <w:rFonts w:ascii="Arial" w:hAnsi="Arial" w:cs="Arial"/>
          <w:b/>
        </w:rPr>
        <w:t>NGATN</w:t>
      </w:r>
      <w:r w:rsidR="00544D0A" w:rsidRPr="00B13D86">
        <w:rPr>
          <w:rFonts w:ascii="Arial" w:hAnsi="Arial" w:cs="Arial"/>
          <w:b/>
        </w:rPr>
        <w:t>)</w:t>
      </w:r>
      <w:r w:rsidR="00D22ECE" w:rsidRPr="00B13D86">
        <w:rPr>
          <w:rFonts w:ascii="Arial" w:hAnsi="Arial" w:cs="Arial"/>
          <w:b/>
        </w:rPr>
        <w:t xml:space="preserve"> </w:t>
      </w:r>
      <w:r w:rsidR="00D22ECE" w:rsidRPr="005C1B92">
        <w:rPr>
          <w:rFonts w:ascii="Arial" w:hAnsi="Arial" w:cs="Arial"/>
        </w:rPr>
        <w:t>has proudly maintained 100% membership because of your</w:t>
      </w:r>
      <w:r w:rsidR="00D22ECE">
        <w:rPr>
          <w:rFonts w:ascii="Arial" w:hAnsi="Arial" w:cs="Arial"/>
        </w:rPr>
        <w:t xml:space="preserve"> continued</w:t>
      </w:r>
      <w:r w:rsidR="00D22ECE" w:rsidRPr="005C1B92">
        <w:rPr>
          <w:rFonts w:ascii="Arial" w:hAnsi="Arial" w:cs="Arial"/>
        </w:rPr>
        <w:t xml:space="preserve"> support for NGATN and</w:t>
      </w:r>
      <w:r w:rsidR="00D22ECE">
        <w:rPr>
          <w:rFonts w:ascii="Arial" w:hAnsi="Arial" w:cs="Arial"/>
        </w:rPr>
        <w:t xml:space="preserve"> the </w:t>
      </w:r>
      <w:r w:rsidR="00D22ECE" w:rsidRPr="00B13D86">
        <w:rPr>
          <w:rFonts w:ascii="Arial" w:hAnsi="Arial" w:cs="Arial"/>
          <w:b/>
        </w:rPr>
        <w:t>National Guard Association of the United States (NGAUS)</w:t>
      </w:r>
      <w:r w:rsidR="00D22ECE" w:rsidRPr="005C1B92">
        <w:rPr>
          <w:rFonts w:ascii="Arial" w:hAnsi="Arial" w:cs="Arial"/>
        </w:rPr>
        <w:t xml:space="preserve">. </w:t>
      </w:r>
      <w:r w:rsidR="00D22ECE">
        <w:rPr>
          <w:rFonts w:ascii="Arial" w:hAnsi="Arial" w:cs="Arial"/>
        </w:rPr>
        <w:t xml:space="preserve">NGATN </w:t>
      </w:r>
      <w:r w:rsidR="00B05FC2" w:rsidRPr="005C1B92">
        <w:rPr>
          <w:rFonts w:ascii="Arial" w:hAnsi="Arial" w:cs="Arial"/>
        </w:rPr>
        <w:t xml:space="preserve">respectfully requests </w:t>
      </w:r>
      <w:r w:rsidR="00D116E5" w:rsidRPr="005C1B92">
        <w:rPr>
          <w:rFonts w:ascii="Arial" w:hAnsi="Arial" w:cs="Arial"/>
        </w:rPr>
        <w:t xml:space="preserve">your </w:t>
      </w:r>
      <w:r w:rsidR="000A2020">
        <w:rPr>
          <w:rFonts w:ascii="Arial" w:hAnsi="Arial" w:cs="Arial"/>
        </w:rPr>
        <w:t xml:space="preserve">assistance for the </w:t>
      </w:r>
      <w:r w:rsidR="00523DA9" w:rsidRPr="003A7292">
        <w:rPr>
          <w:rFonts w:ascii="Arial" w:hAnsi="Arial" w:cs="Arial"/>
          <w:b/>
          <w:u w:val="single"/>
        </w:rPr>
        <w:t>20</w:t>
      </w:r>
      <w:r w:rsidR="00637841">
        <w:rPr>
          <w:rFonts w:ascii="Arial" w:hAnsi="Arial" w:cs="Arial"/>
          <w:b/>
          <w:u w:val="single"/>
        </w:rPr>
        <w:t>2</w:t>
      </w:r>
      <w:r w:rsidR="003244AF">
        <w:rPr>
          <w:rFonts w:ascii="Arial" w:hAnsi="Arial" w:cs="Arial"/>
          <w:b/>
          <w:u w:val="single"/>
        </w:rPr>
        <w:t>6</w:t>
      </w:r>
      <w:r w:rsidR="000A2020" w:rsidRPr="003A7292">
        <w:rPr>
          <w:rFonts w:ascii="Arial" w:hAnsi="Arial" w:cs="Arial"/>
          <w:b/>
          <w:u w:val="single"/>
        </w:rPr>
        <w:t xml:space="preserve"> Membership Drive</w:t>
      </w:r>
      <w:r w:rsidR="00B05FC2" w:rsidRPr="005C1B92">
        <w:rPr>
          <w:rFonts w:ascii="Arial" w:hAnsi="Arial" w:cs="Arial"/>
        </w:rPr>
        <w:t>.</w:t>
      </w:r>
      <w:r w:rsidR="00D116E5" w:rsidRPr="005C1B92">
        <w:rPr>
          <w:rFonts w:ascii="Arial" w:hAnsi="Arial" w:cs="Arial"/>
        </w:rPr>
        <w:t xml:space="preserve"> </w:t>
      </w:r>
      <w:r w:rsidR="00D116E5" w:rsidRPr="003A7292">
        <w:rPr>
          <w:rFonts w:ascii="Arial" w:hAnsi="Arial" w:cs="Arial"/>
        </w:rPr>
        <w:t>The</w:t>
      </w:r>
      <w:r w:rsidR="00B05FC2" w:rsidRPr="003A7292">
        <w:rPr>
          <w:rFonts w:ascii="Arial" w:hAnsi="Arial" w:cs="Arial"/>
        </w:rPr>
        <w:t xml:space="preserve"> </w:t>
      </w:r>
      <w:r w:rsidR="001154DB" w:rsidRPr="003A7292">
        <w:rPr>
          <w:rFonts w:ascii="Arial" w:hAnsi="Arial" w:cs="Arial"/>
        </w:rPr>
        <w:t>NGATN and NGAUS</w:t>
      </w:r>
      <w:r w:rsidR="00523DA9" w:rsidRPr="003A7292">
        <w:rPr>
          <w:rFonts w:ascii="Arial" w:hAnsi="Arial" w:cs="Arial"/>
        </w:rPr>
        <w:t xml:space="preserve"> m</w:t>
      </w:r>
      <w:r w:rsidR="00B05FC2" w:rsidRPr="003A7292">
        <w:rPr>
          <w:rFonts w:ascii="Arial" w:hAnsi="Arial" w:cs="Arial"/>
        </w:rPr>
        <w:t xml:space="preserve">embership year </w:t>
      </w:r>
      <w:r w:rsidR="001154DB" w:rsidRPr="003A7292">
        <w:rPr>
          <w:rFonts w:ascii="Arial" w:hAnsi="Arial" w:cs="Arial"/>
        </w:rPr>
        <w:t>r</w:t>
      </w:r>
      <w:r w:rsidR="00B05FC2" w:rsidRPr="003A7292">
        <w:rPr>
          <w:rFonts w:ascii="Arial" w:hAnsi="Arial" w:cs="Arial"/>
        </w:rPr>
        <w:t>un</w:t>
      </w:r>
      <w:r w:rsidR="0056378F" w:rsidRPr="003A7292">
        <w:rPr>
          <w:rFonts w:ascii="Arial" w:hAnsi="Arial" w:cs="Arial"/>
        </w:rPr>
        <w:t>s</w:t>
      </w:r>
      <w:r w:rsidR="001154DB" w:rsidRPr="003A7292">
        <w:rPr>
          <w:rFonts w:ascii="Arial" w:hAnsi="Arial" w:cs="Arial"/>
        </w:rPr>
        <w:t xml:space="preserve"> from</w:t>
      </w:r>
      <w:r w:rsidR="00B05FC2" w:rsidRPr="003A7292">
        <w:rPr>
          <w:rFonts w:ascii="Arial" w:hAnsi="Arial" w:cs="Arial"/>
        </w:rPr>
        <w:t xml:space="preserve"> 1 J</w:t>
      </w:r>
      <w:r w:rsidR="001154DB" w:rsidRPr="003A7292">
        <w:rPr>
          <w:rFonts w:ascii="Arial" w:hAnsi="Arial" w:cs="Arial"/>
        </w:rPr>
        <w:t>anuary</w:t>
      </w:r>
      <w:r w:rsidR="00B05FC2" w:rsidRPr="003A7292">
        <w:rPr>
          <w:rFonts w:ascii="Arial" w:hAnsi="Arial" w:cs="Arial"/>
        </w:rPr>
        <w:t xml:space="preserve"> </w:t>
      </w:r>
      <w:r w:rsidR="001154DB" w:rsidRPr="003A7292">
        <w:rPr>
          <w:rFonts w:ascii="Arial" w:hAnsi="Arial" w:cs="Arial"/>
        </w:rPr>
        <w:t>to</w:t>
      </w:r>
      <w:r w:rsidR="00B05FC2" w:rsidRPr="003A7292">
        <w:rPr>
          <w:rFonts w:ascii="Arial" w:hAnsi="Arial" w:cs="Arial"/>
        </w:rPr>
        <w:t xml:space="preserve"> 31 D</w:t>
      </w:r>
      <w:r w:rsidR="001154DB" w:rsidRPr="003A7292">
        <w:rPr>
          <w:rFonts w:ascii="Arial" w:hAnsi="Arial" w:cs="Arial"/>
        </w:rPr>
        <w:t>ecember</w:t>
      </w:r>
      <w:r w:rsidR="00B05FC2" w:rsidRPr="003A7292">
        <w:rPr>
          <w:rFonts w:ascii="Arial" w:hAnsi="Arial" w:cs="Arial"/>
        </w:rPr>
        <w:t xml:space="preserve"> each </w:t>
      </w:r>
      <w:r w:rsidR="00834A9D">
        <w:rPr>
          <w:rFonts w:ascii="Arial" w:hAnsi="Arial" w:cs="Arial"/>
        </w:rPr>
        <w:t xml:space="preserve">calendar </w:t>
      </w:r>
      <w:r w:rsidR="00B05FC2" w:rsidRPr="003A7292">
        <w:rPr>
          <w:rFonts w:ascii="Arial" w:hAnsi="Arial" w:cs="Arial"/>
        </w:rPr>
        <w:t xml:space="preserve">year.   </w:t>
      </w:r>
    </w:p>
    <w:p w14:paraId="1F320FBD" w14:textId="77777777" w:rsidR="00B05FC2" w:rsidRPr="005C1B92" w:rsidRDefault="00B05FC2" w:rsidP="00BB276E">
      <w:pPr>
        <w:pStyle w:val="DefaultText"/>
        <w:jc w:val="both"/>
        <w:rPr>
          <w:rFonts w:ascii="Arial" w:hAnsi="Arial" w:cs="Arial"/>
        </w:rPr>
      </w:pPr>
    </w:p>
    <w:p w14:paraId="5E92960F" w14:textId="77777777" w:rsidR="00B05FC2" w:rsidRPr="0097687C" w:rsidRDefault="00137378" w:rsidP="00B05FC2">
      <w:pPr>
        <w:pStyle w:val="DefaultText"/>
        <w:tabs>
          <w:tab w:val="left" w:pos="360"/>
        </w:tabs>
        <w:rPr>
          <w:rFonts w:ascii="Arial" w:hAnsi="Arial" w:cs="Arial"/>
          <w:b/>
        </w:rPr>
      </w:pPr>
      <w:r w:rsidRPr="0097687C">
        <w:rPr>
          <w:rFonts w:ascii="Arial" w:hAnsi="Arial" w:cs="Arial"/>
          <w:b/>
        </w:rPr>
        <w:t>20</w:t>
      </w:r>
      <w:r w:rsidR="00637841">
        <w:rPr>
          <w:rFonts w:ascii="Arial" w:hAnsi="Arial" w:cs="Arial"/>
          <w:b/>
        </w:rPr>
        <w:t>2</w:t>
      </w:r>
      <w:r w:rsidR="003244AF">
        <w:rPr>
          <w:rFonts w:ascii="Arial" w:hAnsi="Arial" w:cs="Arial"/>
          <w:b/>
        </w:rPr>
        <w:t>6</w:t>
      </w:r>
      <w:r w:rsidR="00173DC5" w:rsidRPr="0097687C">
        <w:rPr>
          <w:rFonts w:ascii="Arial" w:hAnsi="Arial" w:cs="Arial"/>
          <w:b/>
        </w:rPr>
        <w:t xml:space="preserve"> membership </w:t>
      </w:r>
      <w:r w:rsidR="000A2020" w:rsidRPr="0097687C">
        <w:rPr>
          <w:rFonts w:ascii="Arial" w:hAnsi="Arial" w:cs="Arial"/>
          <w:b/>
        </w:rPr>
        <w:t>due</w:t>
      </w:r>
      <w:r w:rsidR="00173DC5" w:rsidRPr="0097687C">
        <w:rPr>
          <w:rFonts w:ascii="Arial" w:hAnsi="Arial" w:cs="Arial"/>
          <w:b/>
        </w:rPr>
        <w:t>s are</w:t>
      </w:r>
      <w:r w:rsidR="00B05FC2" w:rsidRPr="0097687C">
        <w:rPr>
          <w:rFonts w:ascii="Arial" w:hAnsi="Arial" w:cs="Arial"/>
          <w:b/>
        </w:rPr>
        <w:t>:</w:t>
      </w:r>
    </w:p>
    <w:p w14:paraId="38939378" w14:textId="77777777" w:rsidR="00B05FC2" w:rsidRPr="00550A4C" w:rsidRDefault="00B05FC2" w:rsidP="003D15BB">
      <w:pPr>
        <w:pStyle w:val="DefaultText"/>
        <w:tabs>
          <w:tab w:val="center" w:pos="5220"/>
          <w:tab w:val="center" w:pos="6840"/>
          <w:tab w:val="center" w:pos="8550"/>
        </w:tabs>
        <w:rPr>
          <w:rFonts w:ascii="Arial" w:hAnsi="Arial" w:cs="Arial"/>
          <w:lang w:val="fr-FR"/>
        </w:rPr>
      </w:pPr>
      <w:r w:rsidRPr="005C1B92">
        <w:rPr>
          <w:rFonts w:ascii="Arial" w:hAnsi="Arial" w:cs="Arial"/>
        </w:rPr>
        <w:tab/>
      </w:r>
      <w:r w:rsidRPr="00550A4C">
        <w:rPr>
          <w:rFonts w:ascii="Arial" w:hAnsi="Arial" w:cs="Arial"/>
          <w:u w:val="single"/>
          <w:lang w:val="fr-FR"/>
        </w:rPr>
        <w:t>NGAUS</w:t>
      </w:r>
      <w:r w:rsidRPr="00550A4C">
        <w:rPr>
          <w:rFonts w:ascii="Arial" w:hAnsi="Arial" w:cs="Arial"/>
          <w:lang w:val="fr-FR"/>
        </w:rPr>
        <w:tab/>
        <w:t xml:space="preserve"> </w:t>
      </w:r>
      <w:r w:rsidR="00244A93" w:rsidRPr="00550A4C">
        <w:rPr>
          <w:rFonts w:ascii="Arial" w:hAnsi="Arial" w:cs="Arial"/>
          <w:u w:val="single"/>
          <w:lang w:val="fr-FR"/>
        </w:rPr>
        <w:t>NGATN</w:t>
      </w:r>
      <w:proofErr w:type="gramStart"/>
      <w:r w:rsidRPr="00550A4C">
        <w:rPr>
          <w:rFonts w:ascii="Arial" w:hAnsi="Arial" w:cs="Arial"/>
          <w:lang w:val="fr-FR"/>
        </w:rPr>
        <w:tab/>
        <w:t xml:space="preserve">  </w:t>
      </w:r>
      <w:r w:rsidRPr="00550A4C">
        <w:rPr>
          <w:rFonts w:ascii="Arial" w:hAnsi="Arial" w:cs="Arial"/>
          <w:b/>
          <w:u w:val="single"/>
          <w:lang w:val="fr-FR"/>
        </w:rPr>
        <w:t>TOTAL</w:t>
      </w:r>
      <w:proofErr w:type="gramEnd"/>
    </w:p>
    <w:p w14:paraId="108D2A27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50A4C">
        <w:rPr>
          <w:rFonts w:ascii="Arial" w:hAnsi="Arial" w:cs="Arial"/>
          <w:lang w:val="fr-FR"/>
        </w:rPr>
        <w:tab/>
      </w:r>
      <w:r w:rsidR="00E71604" w:rsidRPr="00550A4C">
        <w:rPr>
          <w:rFonts w:ascii="Arial" w:hAnsi="Arial" w:cs="Arial"/>
          <w:lang w:val="fr-FR"/>
        </w:rPr>
        <w:t xml:space="preserve">Second </w:t>
      </w:r>
      <w:r w:rsidRPr="00550A4C">
        <w:rPr>
          <w:rFonts w:ascii="Arial" w:hAnsi="Arial" w:cs="Arial"/>
          <w:lang w:val="fr-FR"/>
        </w:rPr>
        <w:t>Lieutenant</w:t>
      </w:r>
      <w:r w:rsidR="0097687C" w:rsidRPr="00550A4C">
        <w:rPr>
          <w:rFonts w:ascii="Arial" w:hAnsi="Arial" w:cs="Arial"/>
          <w:lang w:val="fr-FR"/>
        </w:rPr>
        <w:t>s</w:t>
      </w:r>
      <w:r w:rsidRPr="00550A4C">
        <w:rPr>
          <w:rFonts w:ascii="Arial" w:hAnsi="Arial" w:cs="Arial"/>
          <w:lang w:val="fr-FR"/>
        </w:rPr>
        <w:t xml:space="preserve"> (</w:t>
      </w:r>
      <w:r w:rsidR="00575F15" w:rsidRPr="00550A4C">
        <w:rPr>
          <w:rFonts w:ascii="Arial" w:hAnsi="Arial" w:cs="Arial"/>
          <w:lang w:val="fr-FR"/>
        </w:rPr>
        <w:t>O</w:t>
      </w:r>
      <w:r w:rsidR="006E371C" w:rsidRPr="00550A4C">
        <w:rPr>
          <w:rFonts w:ascii="Arial" w:hAnsi="Arial" w:cs="Arial"/>
          <w:lang w:val="fr-FR"/>
        </w:rPr>
        <w:t>-</w:t>
      </w:r>
      <w:proofErr w:type="gramStart"/>
      <w:r w:rsidR="00575F15" w:rsidRPr="00550A4C">
        <w:rPr>
          <w:rFonts w:ascii="Arial" w:hAnsi="Arial" w:cs="Arial"/>
          <w:lang w:val="fr-FR"/>
        </w:rPr>
        <w:t>1)</w:t>
      </w:r>
      <w:r w:rsidR="00E71604" w:rsidRPr="00550A4C">
        <w:rPr>
          <w:rFonts w:ascii="Arial" w:hAnsi="Arial" w:cs="Arial"/>
          <w:lang w:val="fr-FR"/>
        </w:rPr>
        <w:t>…</w:t>
      </w:r>
      <w:proofErr w:type="gramEnd"/>
      <w:r w:rsidR="00E71604" w:rsidRPr="00550A4C">
        <w:rPr>
          <w:rFonts w:ascii="Arial" w:hAnsi="Arial" w:cs="Arial"/>
          <w:lang w:val="fr-FR"/>
        </w:rPr>
        <w:t>………….</w:t>
      </w:r>
      <w:r w:rsidRPr="00550A4C">
        <w:rPr>
          <w:rFonts w:ascii="Arial" w:hAnsi="Arial" w:cs="Arial"/>
          <w:lang w:val="fr-FR"/>
        </w:rPr>
        <w:t xml:space="preserve"> </w:t>
      </w:r>
      <w:r w:rsidR="00637841">
        <w:rPr>
          <w:rFonts w:ascii="Arial" w:hAnsi="Arial" w:cs="Arial"/>
        </w:rPr>
        <w:t>$40.00</w:t>
      </w:r>
      <w:r w:rsidR="00637841">
        <w:rPr>
          <w:rFonts w:ascii="Arial" w:hAnsi="Arial" w:cs="Arial"/>
        </w:rPr>
        <w:tab/>
        <w:t>Free</w:t>
      </w:r>
      <w:r w:rsidR="00637841">
        <w:rPr>
          <w:rFonts w:ascii="Arial" w:hAnsi="Arial" w:cs="Arial"/>
        </w:rPr>
        <w:tab/>
        <w:t>$40.00</w:t>
      </w:r>
    </w:p>
    <w:p w14:paraId="1296DF8E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</w:r>
      <w:r w:rsidR="00E71604">
        <w:rPr>
          <w:rFonts w:ascii="Arial" w:hAnsi="Arial" w:cs="Arial"/>
        </w:rPr>
        <w:t xml:space="preserve">First </w:t>
      </w:r>
      <w:r w:rsidRPr="005C1B92">
        <w:rPr>
          <w:rFonts w:ascii="Arial" w:hAnsi="Arial" w:cs="Arial"/>
        </w:rPr>
        <w:t>Li</w:t>
      </w:r>
      <w:r w:rsidR="006E371C">
        <w:rPr>
          <w:rFonts w:ascii="Arial" w:hAnsi="Arial" w:cs="Arial"/>
        </w:rPr>
        <w:t>eutenants (O-</w:t>
      </w:r>
      <w:r w:rsidR="003D15BB" w:rsidRPr="005C1B92">
        <w:rPr>
          <w:rFonts w:ascii="Arial" w:hAnsi="Arial" w:cs="Arial"/>
        </w:rPr>
        <w:t>2)</w:t>
      </w:r>
      <w:r w:rsidR="003D15BB" w:rsidRPr="005C1B92">
        <w:rPr>
          <w:rFonts w:ascii="Arial" w:hAnsi="Arial" w:cs="Arial"/>
        </w:rPr>
        <w:tab/>
        <w:t>$4</w:t>
      </w:r>
      <w:r w:rsidR="00637841">
        <w:rPr>
          <w:rFonts w:ascii="Arial" w:hAnsi="Arial" w:cs="Arial"/>
        </w:rPr>
        <w:t>0</w:t>
      </w:r>
      <w:r w:rsidR="003D15BB" w:rsidRPr="005C1B92">
        <w:rPr>
          <w:rFonts w:ascii="Arial" w:hAnsi="Arial" w:cs="Arial"/>
        </w:rPr>
        <w:t>.00</w:t>
      </w:r>
      <w:r w:rsidR="003D15BB"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0</w:t>
      </w:r>
      <w:r w:rsidR="003D15BB" w:rsidRPr="005C1B92">
        <w:rPr>
          <w:rFonts w:ascii="Arial" w:hAnsi="Arial" w:cs="Arial"/>
        </w:rPr>
        <w:t>.00</w:t>
      </w:r>
      <w:r w:rsidR="003D15BB" w:rsidRPr="005C1B92">
        <w:rPr>
          <w:rFonts w:ascii="Arial" w:hAnsi="Arial" w:cs="Arial"/>
        </w:rPr>
        <w:tab/>
        <w:t>$5</w:t>
      </w:r>
      <w:r w:rsidR="00637841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</w:t>
      </w:r>
      <w:r w:rsidR="003D15BB" w:rsidRPr="005C1B92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0</w:t>
      </w:r>
    </w:p>
    <w:p w14:paraId="410B05B4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Captains (O</w:t>
      </w:r>
      <w:r w:rsidR="006E371C">
        <w:rPr>
          <w:rFonts w:ascii="Arial" w:hAnsi="Arial" w:cs="Arial"/>
        </w:rPr>
        <w:t>-</w:t>
      </w:r>
      <w:r w:rsidRPr="005C1B92">
        <w:rPr>
          <w:rFonts w:ascii="Arial" w:hAnsi="Arial" w:cs="Arial"/>
        </w:rPr>
        <w:t>3)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40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2</w:t>
      </w:r>
      <w:r w:rsidRPr="005C1B92">
        <w:rPr>
          <w:rFonts w:ascii="Arial" w:hAnsi="Arial" w:cs="Arial"/>
        </w:rPr>
        <w:t>5.00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65</w:t>
      </w:r>
      <w:r w:rsidRPr="005C1B92">
        <w:rPr>
          <w:rFonts w:ascii="Arial" w:hAnsi="Arial" w:cs="Arial"/>
        </w:rPr>
        <w:t>.00</w:t>
      </w:r>
    </w:p>
    <w:p w14:paraId="5EE6B04B" w14:textId="77777777" w:rsidR="00B05FC2" w:rsidRPr="00550A4C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  <w:lang w:val="fr-FR"/>
        </w:rPr>
      </w:pPr>
      <w:r w:rsidRPr="005C1B92">
        <w:rPr>
          <w:rFonts w:ascii="Arial" w:hAnsi="Arial" w:cs="Arial"/>
        </w:rPr>
        <w:tab/>
      </w:r>
      <w:r w:rsidRPr="00550A4C">
        <w:rPr>
          <w:rFonts w:ascii="Arial" w:hAnsi="Arial" w:cs="Arial"/>
          <w:lang w:val="fr-FR"/>
        </w:rPr>
        <w:t>Major</w:t>
      </w:r>
      <w:r w:rsidR="0097687C" w:rsidRPr="00550A4C">
        <w:rPr>
          <w:rFonts w:ascii="Arial" w:hAnsi="Arial" w:cs="Arial"/>
          <w:lang w:val="fr-FR"/>
        </w:rPr>
        <w:t>s</w:t>
      </w:r>
      <w:r w:rsidRPr="00550A4C">
        <w:rPr>
          <w:rFonts w:ascii="Arial" w:hAnsi="Arial" w:cs="Arial"/>
          <w:lang w:val="fr-FR"/>
        </w:rPr>
        <w:t xml:space="preserve"> (O</w:t>
      </w:r>
      <w:r w:rsidR="006E371C" w:rsidRPr="00550A4C">
        <w:rPr>
          <w:rFonts w:ascii="Arial" w:hAnsi="Arial" w:cs="Arial"/>
          <w:lang w:val="fr-FR"/>
        </w:rPr>
        <w:t>-</w:t>
      </w:r>
      <w:r w:rsidRPr="00550A4C">
        <w:rPr>
          <w:rFonts w:ascii="Arial" w:hAnsi="Arial" w:cs="Arial"/>
          <w:lang w:val="fr-FR"/>
        </w:rPr>
        <w:t>4)</w:t>
      </w:r>
      <w:r w:rsidRPr="00550A4C">
        <w:rPr>
          <w:rFonts w:ascii="Arial" w:hAnsi="Arial" w:cs="Arial"/>
          <w:lang w:val="fr-FR"/>
        </w:rPr>
        <w:tab/>
        <w:t>$</w:t>
      </w:r>
      <w:r w:rsidR="00637841" w:rsidRPr="00550A4C">
        <w:rPr>
          <w:rFonts w:ascii="Arial" w:hAnsi="Arial" w:cs="Arial"/>
          <w:lang w:val="fr-FR"/>
        </w:rPr>
        <w:t>80</w:t>
      </w:r>
      <w:r w:rsidRPr="00550A4C">
        <w:rPr>
          <w:rFonts w:ascii="Arial" w:hAnsi="Arial" w:cs="Arial"/>
          <w:lang w:val="fr-FR"/>
        </w:rPr>
        <w:t>.00</w:t>
      </w:r>
      <w:r w:rsidRPr="00550A4C">
        <w:rPr>
          <w:rFonts w:ascii="Arial" w:hAnsi="Arial" w:cs="Arial"/>
          <w:lang w:val="fr-FR"/>
        </w:rPr>
        <w:tab/>
        <w:t>$2</w:t>
      </w:r>
      <w:r w:rsidR="00637841" w:rsidRPr="00550A4C">
        <w:rPr>
          <w:rFonts w:ascii="Arial" w:hAnsi="Arial" w:cs="Arial"/>
          <w:lang w:val="fr-FR"/>
        </w:rPr>
        <w:t>0</w:t>
      </w:r>
      <w:r w:rsidR="001F2BB6" w:rsidRPr="00550A4C">
        <w:rPr>
          <w:rFonts w:ascii="Arial" w:hAnsi="Arial" w:cs="Arial"/>
          <w:lang w:val="fr-FR"/>
        </w:rPr>
        <w:t>.00</w:t>
      </w:r>
      <w:r w:rsidR="001F2BB6" w:rsidRPr="00550A4C">
        <w:rPr>
          <w:rFonts w:ascii="Arial" w:hAnsi="Arial" w:cs="Arial"/>
          <w:lang w:val="fr-FR"/>
        </w:rPr>
        <w:tab/>
        <w:t>$</w:t>
      </w:r>
      <w:r w:rsidR="00637841" w:rsidRPr="00550A4C">
        <w:rPr>
          <w:rFonts w:ascii="Arial" w:hAnsi="Arial" w:cs="Arial"/>
          <w:lang w:val="fr-FR"/>
        </w:rPr>
        <w:t>100</w:t>
      </w:r>
      <w:r w:rsidR="001F2BB6" w:rsidRPr="00550A4C">
        <w:rPr>
          <w:rFonts w:ascii="Arial" w:hAnsi="Arial" w:cs="Arial"/>
          <w:lang w:val="fr-FR"/>
        </w:rPr>
        <w:t>.00</w:t>
      </w:r>
    </w:p>
    <w:p w14:paraId="53060848" w14:textId="77777777" w:rsidR="00B05FC2" w:rsidRPr="00550A4C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  <w:lang w:val="fr-FR"/>
        </w:rPr>
      </w:pPr>
      <w:r w:rsidRPr="00550A4C">
        <w:rPr>
          <w:rFonts w:ascii="Arial" w:hAnsi="Arial" w:cs="Arial"/>
          <w:lang w:val="fr-FR"/>
        </w:rPr>
        <w:tab/>
        <w:t>Lieute</w:t>
      </w:r>
      <w:r w:rsidR="006E371C" w:rsidRPr="00550A4C">
        <w:rPr>
          <w:rFonts w:ascii="Arial" w:hAnsi="Arial" w:cs="Arial"/>
          <w:lang w:val="fr-FR"/>
        </w:rPr>
        <w:t>nant Colonels (O-</w:t>
      </w:r>
      <w:r w:rsidR="001F2BB6" w:rsidRPr="00550A4C">
        <w:rPr>
          <w:rFonts w:ascii="Arial" w:hAnsi="Arial" w:cs="Arial"/>
          <w:lang w:val="fr-FR"/>
        </w:rPr>
        <w:t>5)</w:t>
      </w:r>
      <w:r w:rsidR="001F2BB6" w:rsidRPr="00550A4C">
        <w:rPr>
          <w:rFonts w:ascii="Arial" w:hAnsi="Arial" w:cs="Arial"/>
          <w:lang w:val="fr-FR"/>
        </w:rPr>
        <w:tab/>
        <w:t>$8</w:t>
      </w:r>
      <w:r w:rsidR="00637841" w:rsidRPr="00550A4C">
        <w:rPr>
          <w:rFonts w:ascii="Arial" w:hAnsi="Arial" w:cs="Arial"/>
          <w:lang w:val="fr-FR"/>
        </w:rPr>
        <w:t>0</w:t>
      </w:r>
      <w:r w:rsidR="001F2BB6" w:rsidRPr="00550A4C">
        <w:rPr>
          <w:rFonts w:ascii="Arial" w:hAnsi="Arial" w:cs="Arial"/>
          <w:lang w:val="fr-FR"/>
        </w:rPr>
        <w:t>.00</w:t>
      </w:r>
      <w:r w:rsidR="001F2BB6" w:rsidRPr="00550A4C">
        <w:rPr>
          <w:rFonts w:ascii="Arial" w:hAnsi="Arial" w:cs="Arial"/>
          <w:lang w:val="fr-FR"/>
        </w:rPr>
        <w:tab/>
        <w:t>$</w:t>
      </w:r>
      <w:r w:rsidR="00637841" w:rsidRPr="00550A4C">
        <w:rPr>
          <w:rFonts w:ascii="Arial" w:hAnsi="Arial" w:cs="Arial"/>
          <w:lang w:val="fr-FR"/>
        </w:rPr>
        <w:t>40</w:t>
      </w:r>
      <w:r w:rsidR="001F2BB6" w:rsidRPr="00550A4C">
        <w:rPr>
          <w:rFonts w:ascii="Arial" w:hAnsi="Arial" w:cs="Arial"/>
          <w:lang w:val="fr-FR"/>
        </w:rPr>
        <w:t>.00</w:t>
      </w:r>
      <w:r w:rsidR="001F2BB6" w:rsidRPr="00550A4C">
        <w:rPr>
          <w:rFonts w:ascii="Arial" w:hAnsi="Arial" w:cs="Arial"/>
          <w:lang w:val="fr-FR"/>
        </w:rPr>
        <w:tab/>
        <w:t>$1</w:t>
      </w:r>
      <w:r w:rsidR="006C4ED1" w:rsidRPr="00550A4C">
        <w:rPr>
          <w:rFonts w:ascii="Arial" w:hAnsi="Arial" w:cs="Arial"/>
          <w:lang w:val="fr-FR"/>
        </w:rPr>
        <w:t>20</w:t>
      </w:r>
      <w:r w:rsidR="001F2BB6" w:rsidRPr="00550A4C">
        <w:rPr>
          <w:rFonts w:ascii="Arial" w:hAnsi="Arial" w:cs="Arial"/>
          <w:lang w:val="fr-FR"/>
        </w:rPr>
        <w:t>.00</w:t>
      </w:r>
    </w:p>
    <w:p w14:paraId="2978A699" w14:textId="77777777" w:rsidR="00B05FC2" w:rsidRPr="005C1B92" w:rsidRDefault="001F2BB6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50A4C">
        <w:rPr>
          <w:rFonts w:ascii="Arial" w:hAnsi="Arial" w:cs="Arial"/>
          <w:lang w:val="fr-FR"/>
        </w:rPr>
        <w:tab/>
      </w:r>
      <w:r w:rsidRPr="005C1B92">
        <w:rPr>
          <w:rFonts w:ascii="Arial" w:hAnsi="Arial" w:cs="Arial"/>
        </w:rPr>
        <w:t>Colonels (0</w:t>
      </w:r>
      <w:r w:rsidR="006E371C">
        <w:rPr>
          <w:rFonts w:ascii="Arial" w:hAnsi="Arial" w:cs="Arial"/>
        </w:rPr>
        <w:t>-</w:t>
      </w:r>
      <w:r w:rsidRPr="005C1B92">
        <w:rPr>
          <w:rFonts w:ascii="Arial" w:hAnsi="Arial" w:cs="Arial"/>
        </w:rPr>
        <w:t>6)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80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50</w:t>
      </w:r>
      <w:r w:rsidRPr="005C1B92">
        <w:rPr>
          <w:rFonts w:ascii="Arial" w:hAnsi="Arial" w:cs="Arial"/>
        </w:rPr>
        <w:t>.00</w:t>
      </w:r>
      <w:r w:rsidR="00B05FC2"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3</w:t>
      </w:r>
      <w:r w:rsidR="007B55FB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.00</w:t>
      </w:r>
    </w:p>
    <w:p w14:paraId="149BF967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General Officers (0</w:t>
      </w:r>
      <w:r w:rsidR="006E371C">
        <w:rPr>
          <w:rFonts w:ascii="Arial" w:hAnsi="Arial" w:cs="Arial"/>
        </w:rPr>
        <w:t>-</w:t>
      </w:r>
      <w:r w:rsidRPr="005C1B92">
        <w:rPr>
          <w:rFonts w:ascii="Arial" w:hAnsi="Arial" w:cs="Arial"/>
        </w:rPr>
        <w:t>7)</w:t>
      </w:r>
      <w:r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130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$5</w:t>
      </w:r>
      <w:r w:rsidR="00637841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80</w:t>
      </w:r>
      <w:r w:rsidRPr="005C1B92">
        <w:rPr>
          <w:rFonts w:ascii="Arial" w:hAnsi="Arial" w:cs="Arial"/>
        </w:rPr>
        <w:t>.00</w:t>
      </w:r>
    </w:p>
    <w:p w14:paraId="3EBB9246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General Officers (0</w:t>
      </w:r>
      <w:r w:rsidR="006E371C">
        <w:rPr>
          <w:rFonts w:ascii="Arial" w:hAnsi="Arial" w:cs="Arial"/>
        </w:rPr>
        <w:t>-</w:t>
      </w:r>
      <w:r w:rsidR="007B55FB">
        <w:rPr>
          <w:rFonts w:ascii="Arial" w:hAnsi="Arial" w:cs="Arial"/>
        </w:rPr>
        <w:t>8)</w:t>
      </w:r>
      <w:r w:rsidR="007B55FB">
        <w:rPr>
          <w:rFonts w:ascii="Arial" w:hAnsi="Arial" w:cs="Arial"/>
        </w:rPr>
        <w:tab/>
        <w:t>$13</w:t>
      </w:r>
      <w:r w:rsidR="00637841">
        <w:rPr>
          <w:rFonts w:ascii="Arial" w:hAnsi="Arial" w:cs="Arial"/>
        </w:rPr>
        <w:t>0</w:t>
      </w:r>
      <w:r w:rsidR="007B55FB">
        <w:rPr>
          <w:rFonts w:ascii="Arial" w:hAnsi="Arial" w:cs="Arial"/>
        </w:rPr>
        <w:t>.00</w:t>
      </w:r>
      <w:r w:rsidR="007B55FB">
        <w:rPr>
          <w:rFonts w:ascii="Arial" w:hAnsi="Arial" w:cs="Arial"/>
        </w:rPr>
        <w:tab/>
        <w:t>$5</w:t>
      </w:r>
      <w:r w:rsidR="00637841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80</w:t>
      </w:r>
      <w:r w:rsidRPr="005C1B92">
        <w:rPr>
          <w:rFonts w:ascii="Arial" w:hAnsi="Arial" w:cs="Arial"/>
        </w:rPr>
        <w:t>.00</w:t>
      </w:r>
    </w:p>
    <w:p w14:paraId="3CE76790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Warrant Of</w:t>
      </w:r>
      <w:r w:rsidR="001F2BB6" w:rsidRPr="005C1B92">
        <w:rPr>
          <w:rFonts w:ascii="Arial" w:hAnsi="Arial" w:cs="Arial"/>
        </w:rPr>
        <w:t>ficer (W01)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40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</w:r>
      <w:r w:rsidR="00637841">
        <w:rPr>
          <w:rFonts w:ascii="Arial" w:hAnsi="Arial" w:cs="Arial"/>
        </w:rPr>
        <w:t>Free</w:t>
      </w:r>
      <w:r w:rsidR="001F2BB6" w:rsidRPr="005C1B92">
        <w:rPr>
          <w:rFonts w:ascii="Arial" w:hAnsi="Arial" w:cs="Arial"/>
        </w:rPr>
        <w:tab/>
      </w:r>
      <w:r w:rsidR="003244AF">
        <w:rPr>
          <w:rFonts w:ascii="Arial" w:hAnsi="Arial" w:cs="Arial"/>
        </w:rPr>
        <w:t>$</w:t>
      </w:r>
      <w:r w:rsidR="00637841">
        <w:rPr>
          <w:rFonts w:ascii="Arial" w:hAnsi="Arial" w:cs="Arial"/>
        </w:rPr>
        <w:t>40</w:t>
      </w:r>
      <w:r w:rsidR="001F2BB6" w:rsidRPr="005C1B92">
        <w:rPr>
          <w:rFonts w:ascii="Arial" w:hAnsi="Arial" w:cs="Arial"/>
        </w:rPr>
        <w:t>.00</w:t>
      </w:r>
    </w:p>
    <w:p w14:paraId="147CDAE1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Chief Wa</w:t>
      </w:r>
      <w:r w:rsidR="001F2BB6" w:rsidRPr="005C1B92">
        <w:rPr>
          <w:rFonts w:ascii="Arial" w:hAnsi="Arial" w:cs="Arial"/>
        </w:rPr>
        <w:t>rrant Officer (CW2)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40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50</w:t>
      </w:r>
      <w:r w:rsidR="001F2BB6" w:rsidRPr="005C1B92">
        <w:rPr>
          <w:rFonts w:ascii="Arial" w:hAnsi="Arial" w:cs="Arial"/>
        </w:rPr>
        <w:t>.00</w:t>
      </w:r>
    </w:p>
    <w:p w14:paraId="14E59BDE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Chief Warrant Of</w:t>
      </w:r>
      <w:r w:rsidR="001F2BB6" w:rsidRPr="005C1B92">
        <w:rPr>
          <w:rFonts w:ascii="Arial" w:hAnsi="Arial" w:cs="Arial"/>
        </w:rPr>
        <w:t>ficer (CW3)</w:t>
      </w:r>
      <w:r w:rsidR="001F2BB6" w:rsidRPr="005C1B92">
        <w:rPr>
          <w:rFonts w:ascii="Arial" w:hAnsi="Arial" w:cs="Arial"/>
        </w:rPr>
        <w:tab/>
        <w:t>$4</w:t>
      </w:r>
      <w:r w:rsidR="00637841">
        <w:rPr>
          <w:rFonts w:ascii="Arial" w:hAnsi="Arial" w:cs="Arial"/>
        </w:rPr>
        <w:t>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  <w:t>$1</w:t>
      </w:r>
      <w:r w:rsidR="00637841">
        <w:rPr>
          <w:rFonts w:ascii="Arial" w:hAnsi="Arial" w:cs="Arial"/>
        </w:rPr>
        <w:t>0</w:t>
      </w:r>
      <w:r w:rsidR="007B55FB">
        <w:rPr>
          <w:rFonts w:ascii="Arial" w:hAnsi="Arial" w:cs="Arial"/>
        </w:rPr>
        <w:t>.00</w:t>
      </w:r>
      <w:r w:rsidR="007B55FB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50</w:t>
      </w:r>
      <w:r w:rsidR="001F2BB6" w:rsidRPr="005C1B92">
        <w:rPr>
          <w:rFonts w:ascii="Arial" w:hAnsi="Arial" w:cs="Arial"/>
        </w:rPr>
        <w:t>.00</w:t>
      </w:r>
    </w:p>
    <w:p w14:paraId="47995AFB" w14:textId="77777777" w:rsidR="00B05FC2" w:rsidRPr="005C1B9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 xml:space="preserve">Chief </w:t>
      </w:r>
      <w:r w:rsidR="007B55FB">
        <w:rPr>
          <w:rFonts w:ascii="Arial" w:hAnsi="Arial" w:cs="Arial"/>
        </w:rPr>
        <w:t>Warrant Officer (CW4)</w:t>
      </w:r>
      <w:r w:rsidR="007B55FB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80</w:t>
      </w:r>
      <w:r w:rsidR="007B55FB">
        <w:rPr>
          <w:rFonts w:ascii="Arial" w:hAnsi="Arial" w:cs="Arial"/>
        </w:rPr>
        <w:t>.00</w:t>
      </w:r>
      <w:r w:rsidR="007B55FB">
        <w:rPr>
          <w:rFonts w:ascii="Arial" w:hAnsi="Arial" w:cs="Arial"/>
        </w:rPr>
        <w:tab/>
        <w:t>$</w:t>
      </w:r>
      <w:r w:rsidR="0076515C">
        <w:rPr>
          <w:rFonts w:ascii="Arial" w:hAnsi="Arial" w:cs="Arial"/>
        </w:rPr>
        <w:t>2</w:t>
      </w:r>
      <w:r w:rsidR="007B55FB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.00</w:t>
      </w:r>
      <w:r w:rsidRPr="005C1B92">
        <w:rPr>
          <w:rFonts w:ascii="Arial" w:hAnsi="Arial" w:cs="Arial"/>
        </w:rPr>
        <w:tab/>
        <w:t>$</w:t>
      </w:r>
      <w:r w:rsidR="0076515C">
        <w:rPr>
          <w:rFonts w:ascii="Arial" w:hAnsi="Arial" w:cs="Arial"/>
        </w:rPr>
        <w:t>10</w:t>
      </w:r>
      <w:r w:rsidR="00637841">
        <w:rPr>
          <w:rFonts w:ascii="Arial" w:hAnsi="Arial" w:cs="Arial"/>
        </w:rPr>
        <w:t>0</w:t>
      </w:r>
      <w:r w:rsidRPr="005C1B92">
        <w:rPr>
          <w:rFonts w:ascii="Arial" w:hAnsi="Arial" w:cs="Arial"/>
        </w:rPr>
        <w:t>.00</w:t>
      </w:r>
    </w:p>
    <w:p w14:paraId="61442606" w14:textId="77777777" w:rsidR="00B05FC2" w:rsidRDefault="00B05FC2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 w:rsidRPr="005C1B92">
        <w:rPr>
          <w:rFonts w:ascii="Arial" w:hAnsi="Arial" w:cs="Arial"/>
        </w:rPr>
        <w:tab/>
        <w:t>Chief War</w:t>
      </w:r>
      <w:r w:rsidR="001F2BB6" w:rsidRPr="005C1B92">
        <w:rPr>
          <w:rFonts w:ascii="Arial" w:hAnsi="Arial" w:cs="Arial"/>
        </w:rPr>
        <w:t>rant Officer (CW5)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80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20</w:t>
      </w:r>
      <w:r w:rsidR="001F2BB6" w:rsidRPr="005C1B92">
        <w:rPr>
          <w:rFonts w:ascii="Arial" w:hAnsi="Arial" w:cs="Arial"/>
        </w:rPr>
        <w:t>.00</w:t>
      </w:r>
      <w:r w:rsidR="001F2BB6" w:rsidRPr="005C1B92">
        <w:rPr>
          <w:rFonts w:ascii="Arial" w:hAnsi="Arial" w:cs="Arial"/>
        </w:rPr>
        <w:tab/>
        <w:t>$</w:t>
      </w:r>
      <w:r w:rsidR="00637841">
        <w:rPr>
          <w:rFonts w:ascii="Arial" w:hAnsi="Arial" w:cs="Arial"/>
        </w:rPr>
        <w:t>100</w:t>
      </w:r>
      <w:r w:rsidR="001F2BB6" w:rsidRPr="005C1B92">
        <w:rPr>
          <w:rFonts w:ascii="Arial" w:hAnsi="Arial" w:cs="Arial"/>
        </w:rPr>
        <w:t>.00</w:t>
      </w:r>
    </w:p>
    <w:p w14:paraId="0E73A207" w14:textId="77777777" w:rsidR="0097687C" w:rsidRDefault="00137378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ab/>
        <w:t>Retiring in 20</w:t>
      </w:r>
      <w:r w:rsidR="00637841">
        <w:rPr>
          <w:rFonts w:ascii="Arial" w:hAnsi="Arial" w:cs="Arial"/>
        </w:rPr>
        <w:t>2</w:t>
      </w:r>
      <w:r w:rsidR="007C4D38">
        <w:rPr>
          <w:rFonts w:ascii="Arial" w:hAnsi="Arial" w:cs="Arial"/>
        </w:rPr>
        <w:t>5</w:t>
      </w:r>
      <w:r w:rsidR="00A04D05">
        <w:rPr>
          <w:rFonts w:ascii="Arial" w:hAnsi="Arial" w:cs="Arial"/>
        </w:rPr>
        <w:t xml:space="preserve"> </w:t>
      </w:r>
      <w:r w:rsidR="00812118">
        <w:rPr>
          <w:rFonts w:ascii="Arial" w:hAnsi="Arial" w:cs="Arial"/>
        </w:rPr>
        <w:t>(</w:t>
      </w:r>
      <w:r w:rsidR="0097687C">
        <w:rPr>
          <w:rFonts w:ascii="Arial" w:hAnsi="Arial" w:cs="Arial"/>
        </w:rPr>
        <w:t>Retired</w:t>
      </w:r>
      <w:r w:rsidR="00812118">
        <w:rPr>
          <w:rFonts w:ascii="Arial" w:hAnsi="Arial" w:cs="Arial"/>
        </w:rPr>
        <w:t xml:space="preserve"> </w:t>
      </w:r>
      <w:r w:rsidR="0097687C">
        <w:rPr>
          <w:rFonts w:ascii="Arial" w:hAnsi="Arial" w:cs="Arial"/>
        </w:rPr>
        <w:t xml:space="preserve">Lifetime </w:t>
      </w:r>
      <w:proofErr w:type="gramStart"/>
      <w:r w:rsidR="00812118">
        <w:rPr>
          <w:rFonts w:ascii="Arial" w:hAnsi="Arial" w:cs="Arial"/>
        </w:rPr>
        <w:t>Membership)</w:t>
      </w:r>
      <w:r w:rsidR="0097687C">
        <w:rPr>
          <w:rFonts w:ascii="Arial" w:hAnsi="Arial" w:cs="Arial"/>
        </w:rPr>
        <w:t>…</w:t>
      </w:r>
      <w:proofErr w:type="gramEnd"/>
      <w:r w:rsidR="0097687C">
        <w:rPr>
          <w:rFonts w:ascii="Arial" w:hAnsi="Arial" w:cs="Arial"/>
        </w:rPr>
        <w:t>……………………</w:t>
      </w:r>
      <w:proofErr w:type="gramStart"/>
      <w:r w:rsidR="0097687C">
        <w:rPr>
          <w:rFonts w:ascii="Arial" w:hAnsi="Arial" w:cs="Arial"/>
        </w:rPr>
        <w:t>….</w:t>
      </w:r>
      <w:r w:rsidR="00812118">
        <w:rPr>
          <w:rFonts w:ascii="Arial" w:hAnsi="Arial" w:cs="Arial"/>
        </w:rPr>
        <w:t>$</w:t>
      </w:r>
      <w:proofErr w:type="gramEnd"/>
      <w:r w:rsidR="00812118">
        <w:rPr>
          <w:rFonts w:ascii="Arial" w:hAnsi="Arial" w:cs="Arial"/>
        </w:rPr>
        <w:t>125.00</w:t>
      </w:r>
    </w:p>
    <w:p w14:paraId="051BA4F6" w14:textId="77777777" w:rsidR="0097687C" w:rsidRPr="0097687C" w:rsidRDefault="0097687C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7687C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*</w:t>
      </w:r>
      <w:r w:rsidR="00F90873">
        <w:rPr>
          <w:rFonts w:ascii="Arial" w:hAnsi="Arial" w:cs="Arial"/>
          <w:b/>
        </w:rPr>
        <w:t xml:space="preserve">Digital </w:t>
      </w:r>
      <w:r w:rsidRPr="0097687C">
        <w:rPr>
          <w:rFonts w:ascii="Arial" w:hAnsi="Arial" w:cs="Arial"/>
          <w:b/>
        </w:rPr>
        <w:t xml:space="preserve">Lifetime </w:t>
      </w:r>
      <w:proofErr w:type="gramStart"/>
      <w:r w:rsidRPr="0097687C">
        <w:rPr>
          <w:rFonts w:ascii="Arial" w:hAnsi="Arial" w:cs="Arial"/>
          <w:b/>
        </w:rPr>
        <w:t>Membership</w:t>
      </w:r>
      <w:r w:rsidR="00F90873">
        <w:rPr>
          <w:rFonts w:ascii="Arial" w:hAnsi="Arial" w:cs="Arial"/>
          <w:b/>
        </w:rPr>
        <w:t>..</w:t>
      </w:r>
      <w:proofErr w:type="gramEnd"/>
      <w:r w:rsidRPr="0097687C">
        <w:rPr>
          <w:rFonts w:ascii="Arial" w:hAnsi="Arial" w:cs="Arial"/>
          <w:b/>
        </w:rPr>
        <w:t>……$</w:t>
      </w:r>
      <w:r w:rsidR="0076515C">
        <w:rPr>
          <w:rFonts w:ascii="Arial" w:hAnsi="Arial" w:cs="Arial"/>
          <w:b/>
        </w:rPr>
        <w:t>500</w:t>
      </w:r>
      <w:r w:rsidRPr="0097687C">
        <w:rPr>
          <w:rFonts w:ascii="Arial" w:hAnsi="Arial" w:cs="Arial"/>
          <w:b/>
        </w:rPr>
        <w:t>.00……</w:t>
      </w:r>
      <w:proofErr w:type="gramStart"/>
      <w:r w:rsidRPr="0097687C">
        <w:rPr>
          <w:rFonts w:ascii="Arial" w:hAnsi="Arial" w:cs="Arial"/>
          <w:b/>
        </w:rPr>
        <w:t>…</w:t>
      </w:r>
      <w:r w:rsidR="00190BDD">
        <w:rPr>
          <w:rFonts w:ascii="Arial" w:hAnsi="Arial" w:cs="Arial"/>
          <w:b/>
        </w:rPr>
        <w:t>..</w:t>
      </w:r>
      <w:proofErr w:type="gramEnd"/>
      <w:r w:rsidR="00190BDD">
        <w:rPr>
          <w:rFonts w:ascii="Arial" w:hAnsi="Arial" w:cs="Arial"/>
          <w:b/>
        </w:rPr>
        <w:t>$</w:t>
      </w:r>
      <w:r w:rsidR="0076515C">
        <w:rPr>
          <w:rFonts w:ascii="Arial" w:hAnsi="Arial" w:cs="Arial"/>
          <w:b/>
        </w:rPr>
        <w:t>100</w:t>
      </w:r>
      <w:r w:rsidR="00190BDD">
        <w:rPr>
          <w:rFonts w:ascii="Arial" w:hAnsi="Arial" w:cs="Arial"/>
          <w:b/>
        </w:rPr>
        <w:t>.00</w:t>
      </w:r>
      <w:r w:rsidRPr="0097687C">
        <w:rPr>
          <w:rFonts w:ascii="Arial" w:hAnsi="Arial" w:cs="Arial"/>
          <w:b/>
        </w:rPr>
        <w:t>……</w:t>
      </w:r>
      <w:proofErr w:type="gramStart"/>
      <w:r w:rsidR="00190BDD">
        <w:rPr>
          <w:rFonts w:ascii="Arial" w:hAnsi="Arial" w:cs="Arial"/>
          <w:b/>
        </w:rPr>
        <w:t>…</w:t>
      </w:r>
      <w:r w:rsidR="0076515C">
        <w:rPr>
          <w:rFonts w:ascii="Arial" w:hAnsi="Arial" w:cs="Arial"/>
          <w:b/>
        </w:rPr>
        <w:t>..</w:t>
      </w:r>
      <w:proofErr w:type="gramEnd"/>
      <w:r w:rsidRPr="0097687C">
        <w:rPr>
          <w:rFonts w:ascii="Arial" w:hAnsi="Arial" w:cs="Arial"/>
          <w:b/>
        </w:rPr>
        <w:t>$</w:t>
      </w:r>
      <w:r w:rsidR="0076515C">
        <w:rPr>
          <w:rFonts w:ascii="Arial" w:hAnsi="Arial" w:cs="Arial"/>
          <w:b/>
        </w:rPr>
        <w:t>600</w:t>
      </w:r>
      <w:r w:rsidRPr="0097687C">
        <w:rPr>
          <w:rFonts w:ascii="Arial" w:hAnsi="Arial" w:cs="Arial"/>
          <w:b/>
        </w:rPr>
        <w:t>.00</w:t>
      </w:r>
    </w:p>
    <w:p w14:paraId="54C7D91E" w14:textId="77777777" w:rsidR="001538CB" w:rsidRDefault="00637841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p w14:paraId="1094309C" w14:textId="0AF42F50" w:rsidR="0097687C" w:rsidRPr="005540ED" w:rsidRDefault="0097687C" w:rsidP="003D15BB">
      <w:pPr>
        <w:pStyle w:val="DefaultText"/>
        <w:tabs>
          <w:tab w:val="left" w:pos="720"/>
          <w:tab w:val="decimal" w:leader="dot" w:pos="5220"/>
          <w:tab w:val="decimal" w:leader="dot" w:pos="6930"/>
          <w:tab w:val="decimal" w:leader="dot" w:pos="8640"/>
          <w:tab w:val="right" w:leader="dot" w:pos="9360"/>
        </w:tabs>
        <w:ind w:right="90"/>
        <w:rPr>
          <w:rFonts w:ascii="Arial" w:hAnsi="Arial" w:cs="Arial"/>
          <w:b/>
          <w:color w:val="FF0000"/>
        </w:rPr>
      </w:pPr>
      <w:r w:rsidRPr="005540ED">
        <w:rPr>
          <w:rFonts w:ascii="Arial" w:hAnsi="Arial" w:cs="Arial"/>
          <w:b/>
          <w:color w:val="FF0000"/>
        </w:rPr>
        <w:t xml:space="preserve">** </w:t>
      </w:r>
      <w:r w:rsidR="00A04D05" w:rsidRPr="005540ED">
        <w:rPr>
          <w:rFonts w:ascii="Arial" w:hAnsi="Arial" w:cs="Arial"/>
          <w:b/>
          <w:color w:val="FF0000"/>
        </w:rPr>
        <w:t>(Call the NGATN office for payment options.)</w:t>
      </w:r>
    </w:p>
    <w:p w14:paraId="20198FD7" w14:textId="77777777" w:rsidR="00B05FC2" w:rsidRPr="005C1B92" w:rsidRDefault="00B05FC2" w:rsidP="00B05FC2">
      <w:pPr>
        <w:pStyle w:val="DefaultText"/>
        <w:tabs>
          <w:tab w:val="left" w:pos="358"/>
          <w:tab w:val="right" w:leader="dot" w:pos="6480"/>
          <w:tab w:val="right" w:leader="dot" w:pos="6750"/>
          <w:tab w:val="left" w:pos="7920"/>
          <w:tab w:val="right" w:leader="dot" w:pos="8100"/>
          <w:tab w:val="right" w:leader="dot" w:pos="9360"/>
        </w:tabs>
        <w:rPr>
          <w:rFonts w:ascii="Arial" w:hAnsi="Arial" w:cs="Arial"/>
        </w:rPr>
      </w:pPr>
    </w:p>
    <w:p w14:paraId="0FAFE34E" w14:textId="77777777" w:rsidR="00B370F1" w:rsidRPr="005C1B92" w:rsidRDefault="00B370F1" w:rsidP="00B05FC2">
      <w:pPr>
        <w:pStyle w:val="DefaultText"/>
        <w:tabs>
          <w:tab w:val="left" w:pos="360"/>
        </w:tabs>
        <w:jc w:val="both"/>
        <w:rPr>
          <w:rFonts w:ascii="Arial" w:hAnsi="Arial" w:cs="Arial"/>
          <w:color w:val="auto"/>
        </w:rPr>
      </w:pPr>
    </w:p>
    <w:p w14:paraId="409F29F4" w14:textId="77777777" w:rsidR="001538CB" w:rsidRDefault="003140DC" w:rsidP="00D116E5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3EB108" w14:textId="77777777" w:rsidR="001538CB" w:rsidRDefault="001538CB" w:rsidP="00D116E5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69AFE3A7" w14:textId="1A75DF94" w:rsidR="009E72DF" w:rsidRDefault="001538CB" w:rsidP="00D116E5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9E72DF">
        <w:rPr>
          <w:rFonts w:ascii="Arial" w:hAnsi="Arial" w:cs="Arial"/>
        </w:rPr>
        <w:t>NGATN and NGAUS work together to ensure the interests of the National Guard a</w:t>
      </w:r>
      <w:r w:rsidR="00812118">
        <w:rPr>
          <w:rFonts w:ascii="Arial" w:hAnsi="Arial" w:cs="Arial"/>
        </w:rPr>
        <w:t>re protected and advanced at</w:t>
      </w:r>
      <w:r w:rsidR="00137378">
        <w:rPr>
          <w:rFonts w:ascii="Arial" w:hAnsi="Arial" w:cs="Arial"/>
        </w:rPr>
        <w:t xml:space="preserve"> both the State and N</w:t>
      </w:r>
      <w:r w:rsidR="009E72DF">
        <w:rPr>
          <w:rFonts w:ascii="Arial" w:hAnsi="Arial" w:cs="Arial"/>
        </w:rPr>
        <w:t>ational level.  Our</w:t>
      </w:r>
      <w:r w:rsidR="00812118">
        <w:rPr>
          <w:rFonts w:ascii="Arial" w:hAnsi="Arial" w:cs="Arial"/>
        </w:rPr>
        <w:t xml:space="preserve"> elected officials look to our</w:t>
      </w:r>
      <w:r w:rsidR="009E72DF">
        <w:rPr>
          <w:rFonts w:ascii="Arial" w:hAnsi="Arial" w:cs="Arial"/>
        </w:rPr>
        <w:t xml:space="preserve"> organizations for information and guidance o</w:t>
      </w:r>
      <w:r w:rsidR="00812118">
        <w:rPr>
          <w:rFonts w:ascii="Arial" w:hAnsi="Arial" w:cs="Arial"/>
        </w:rPr>
        <w:t xml:space="preserve">n legislation that affects our </w:t>
      </w:r>
      <w:r w:rsidR="00637841">
        <w:rPr>
          <w:rFonts w:ascii="Arial" w:hAnsi="Arial" w:cs="Arial"/>
        </w:rPr>
        <w:t>s</w:t>
      </w:r>
      <w:r w:rsidR="00812118">
        <w:rPr>
          <w:rFonts w:ascii="Arial" w:hAnsi="Arial" w:cs="Arial"/>
        </w:rPr>
        <w:t xml:space="preserve">erving, </w:t>
      </w:r>
      <w:r w:rsidR="00637841">
        <w:rPr>
          <w:rFonts w:ascii="Arial" w:hAnsi="Arial" w:cs="Arial"/>
        </w:rPr>
        <w:t>s</w:t>
      </w:r>
      <w:r w:rsidR="00812118">
        <w:rPr>
          <w:rFonts w:ascii="Arial" w:hAnsi="Arial" w:cs="Arial"/>
        </w:rPr>
        <w:t xml:space="preserve">eparated, and </w:t>
      </w:r>
      <w:r w:rsidR="00637841">
        <w:rPr>
          <w:rFonts w:ascii="Arial" w:hAnsi="Arial" w:cs="Arial"/>
        </w:rPr>
        <w:t>r</w:t>
      </w:r>
      <w:r w:rsidR="009E72DF">
        <w:rPr>
          <w:rFonts w:ascii="Arial" w:hAnsi="Arial" w:cs="Arial"/>
        </w:rPr>
        <w:t xml:space="preserve">etired members.  By being a member in both NGATN and NGAUS your voice is multiplied alongside of thousands of other Soldiers and Airmen.  </w:t>
      </w:r>
      <w:r w:rsidR="00F9281A">
        <w:rPr>
          <w:rFonts w:ascii="Arial" w:hAnsi="Arial" w:cs="Arial"/>
        </w:rPr>
        <w:t>Your membership matters!</w:t>
      </w:r>
      <w:r w:rsidR="00C45036">
        <w:rPr>
          <w:rFonts w:ascii="Arial" w:hAnsi="Arial" w:cs="Arial"/>
        </w:rPr>
        <w:t xml:space="preserve">  Here are some of our recent </w:t>
      </w:r>
      <w:r w:rsidR="002D13AF">
        <w:rPr>
          <w:rFonts w:ascii="Arial" w:hAnsi="Arial" w:cs="Arial"/>
        </w:rPr>
        <w:t>successes:</w:t>
      </w:r>
    </w:p>
    <w:p w14:paraId="1BBD5FFA" w14:textId="77777777" w:rsidR="002D13AF" w:rsidRDefault="002D13AF" w:rsidP="00D116E5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4B17B949" w14:textId="77777777" w:rsidR="003244AF" w:rsidRDefault="003244AF" w:rsidP="002D13AF">
      <w:pPr>
        <w:pStyle w:val="Default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Passage of the “Medical Readiness Act” which provides reimbursement of Tricare Reserve Select Medical and Dental premiums to currently serving members of the Tennessee National Guard.</w:t>
      </w:r>
    </w:p>
    <w:p w14:paraId="682BF996" w14:textId="77777777" w:rsidR="002D13AF" w:rsidRDefault="002D13AF" w:rsidP="002D13AF">
      <w:pPr>
        <w:pStyle w:val="Default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Passage of STRONG Act amendments providing tuition for </w:t>
      </w:r>
      <w:proofErr w:type="gramStart"/>
      <w:r>
        <w:rPr>
          <w:rFonts w:ascii="Arial" w:hAnsi="Arial" w:cs="Arial"/>
        </w:rPr>
        <w:t>Masters</w:t>
      </w:r>
      <w:proofErr w:type="gramEnd"/>
      <w:r>
        <w:rPr>
          <w:rFonts w:ascii="Arial" w:hAnsi="Arial" w:cs="Arial"/>
        </w:rPr>
        <w:t xml:space="preserve"> Degree’s and vocational certification through TCAT institutions</w:t>
      </w:r>
    </w:p>
    <w:p w14:paraId="7A12E80C" w14:textId="77777777" w:rsidR="002D13AF" w:rsidRDefault="002D13AF" w:rsidP="002D13AF">
      <w:pPr>
        <w:pStyle w:val="Default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Job protection for servicemembers on State Active Duty</w:t>
      </w:r>
    </w:p>
    <w:p w14:paraId="425D1E87" w14:textId="77777777" w:rsidR="00CF7667" w:rsidRDefault="00CF7667" w:rsidP="002D13AF">
      <w:pPr>
        <w:pStyle w:val="Default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Backdate date of rank for officers waiting more than 100 days for federal recognition (effective 1 Jan 202</w:t>
      </w:r>
      <w:r w:rsidR="00A35EBE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0968F8CA" w14:textId="77777777" w:rsidR="00C4640A" w:rsidRDefault="00C4640A" w:rsidP="00C4640A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1B1D0566" w14:textId="77777777" w:rsidR="00523DA9" w:rsidRPr="00F90873" w:rsidRDefault="00C4640A" w:rsidP="00356890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B370F1" w:rsidRPr="00F90873">
        <w:rPr>
          <w:rFonts w:ascii="Arial" w:hAnsi="Arial" w:cs="Arial"/>
          <w:bCs/>
        </w:rPr>
        <w:t xml:space="preserve">Membership dues </w:t>
      </w:r>
      <w:r w:rsidR="00D116E5" w:rsidRPr="00F90873">
        <w:rPr>
          <w:rFonts w:ascii="Arial" w:hAnsi="Arial" w:cs="Arial"/>
          <w:bCs/>
        </w:rPr>
        <w:t>match your</w:t>
      </w:r>
      <w:r w:rsidR="00F9281A" w:rsidRPr="00F90873">
        <w:rPr>
          <w:rFonts w:ascii="Arial" w:hAnsi="Arial" w:cs="Arial"/>
          <w:bCs/>
        </w:rPr>
        <w:t xml:space="preserve"> current</w:t>
      </w:r>
      <w:r w:rsidR="00D116E5" w:rsidRPr="00F90873">
        <w:rPr>
          <w:rFonts w:ascii="Arial" w:hAnsi="Arial" w:cs="Arial"/>
          <w:bCs/>
        </w:rPr>
        <w:t xml:space="preserve"> rank. </w:t>
      </w:r>
      <w:r w:rsidR="009F5024" w:rsidRPr="00F90873">
        <w:rPr>
          <w:rFonts w:ascii="Arial" w:hAnsi="Arial" w:cs="Arial"/>
          <w:bCs/>
        </w:rPr>
        <w:t>O</w:t>
      </w:r>
      <w:r w:rsidR="00F9281A" w:rsidRPr="00F90873">
        <w:rPr>
          <w:rFonts w:ascii="Arial" w:hAnsi="Arial" w:cs="Arial"/>
          <w:bCs/>
        </w:rPr>
        <w:t>fficers and Warrant O</w:t>
      </w:r>
      <w:r w:rsidR="00B370F1" w:rsidRPr="00F90873">
        <w:rPr>
          <w:rFonts w:ascii="Arial" w:hAnsi="Arial" w:cs="Arial"/>
          <w:bCs/>
        </w:rPr>
        <w:t>fficers</w:t>
      </w:r>
      <w:r w:rsidR="009F5024" w:rsidRPr="00F90873">
        <w:rPr>
          <w:rFonts w:ascii="Arial" w:hAnsi="Arial" w:cs="Arial"/>
          <w:bCs/>
        </w:rPr>
        <w:t xml:space="preserve"> who </w:t>
      </w:r>
      <w:r w:rsidR="00523DA9" w:rsidRPr="00F90873">
        <w:rPr>
          <w:rFonts w:ascii="Arial" w:hAnsi="Arial" w:cs="Arial"/>
          <w:bCs/>
        </w:rPr>
        <w:t>were</w:t>
      </w:r>
      <w:r w:rsidR="009F5024" w:rsidRPr="00F90873">
        <w:rPr>
          <w:rFonts w:ascii="Arial" w:hAnsi="Arial" w:cs="Arial"/>
          <w:bCs/>
        </w:rPr>
        <w:t xml:space="preserve"> </w:t>
      </w:r>
      <w:r w:rsidR="00F9281A" w:rsidRPr="00F90873">
        <w:rPr>
          <w:rFonts w:ascii="Arial" w:hAnsi="Arial" w:cs="Arial"/>
          <w:bCs/>
        </w:rPr>
        <w:t xml:space="preserve">newly </w:t>
      </w:r>
      <w:r w:rsidR="009F5024" w:rsidRPr="00F90873">
        <w:rPr>
          <w:rFonts w:ascii="Arial" w:hAnsi="Arial" w:cs="Arial"/>
          <w:bCs/>
        </w:rPr>
        <w:t>commissioned in 20</w:t>
      </w:r>
      <w:r w:rsidR="007C1E31" w:rsidRPr="00F90873">
        <w:rPr>
          <w:rFonts w:ascii="Arial" w:hAnsi="Arial" w:cs="Arial"/>
          <w:bCs/>
        </w:rPr>
        <w:t>2</w:t>
      </w:r>
      <w:r w:rsidR="00A35EBE">
        <w:rPr>
          <w:rFonts w:ascii="Arial" w:hAnsi="Arial" w:cs="Arial"/>
          <w:bCs/>
        </w:rPr>
        <w:t>5</w:t>
      </w:r>
      <w:r w:rsidR="00B273B4" w:rsidRPr="00F90873">
        <w:rPr>
          <w:rFonts w:ascii="Arial" w:hAnsi="Arial" w:cs="Arial"/>
          <w:bCs/>
        </w:rPr>
        <w:t xml:space="preserve"> will receive </w:t>
      </w:r>
      <w:r w:rsidRPr="00F90873">
        <w:rPr>
          <w:rFonts w:ascii="Arial" w:hAnsi="Arial" w:cs="Arial"/>
          <w:bCs/>
        </w:rPr>
        <w:t>complimentary</w:t>
      </w:r>
      <w:r w:rsidR="009F5024" w:rsidRPr="00F90873">
        <w:rPr>
          <w:rFonts w:ascii="Arial" w:hAnsi="Arial" w:cs="Arial"/>
          <w:bCs/>
        </w:rPr>
        <w:t xml:space="preserve"> membership through </w:t>
      </w:r>
      <w:r w:rsidR="00EC64C3" w:rsidRPr="00F90873">
        <w:rPr>
          <w:rFonts w:ascii="Arial" w:hAnsi="Arial" w:cs="Arial"/>
          <w:bCs/>
        </w:rPr>
        <w:t>20</w:t>
      </w:r>
      <w:r w:rsidR="00637841" w:rsidRPr="00F90873">
        <w:rPr>
          <w:rFonts w:ascii="Arial" w:hAnsi="Arial" w:cs="Arial"/>
          <w:bCs/>
        </w:rPr>
        <w:t>2</w:t>
      </w:r>
      <w:r w:rsidR="003244AF">
        <w:rPr>
          <w:rFonts w:ascii="Arial" w:hAnsi="Arial" w:cs="Arial"/>
          <w:bCs/>
        </w:rPr>
        <w:t>6</w:t>
      </w:r>
      <w:r w:rsidR="00790127" w:rsidRPr="00F90873">
        <w:rPr>
          <w:rFonts w:ascii="Arial" w:hAnsi="Arial" w:cs="Arial"/>
          <w:bCs/>
        </w:rPr>
        <w:t xml:space="preserve">.  (Please provide your contact information </w:t>
      </w:r>
      <w:proofErr w:type="gramStart"/>
      <w:r w:rsidR="00790127" w:rsidRPr="00F90873">
        <w:rPr>
          <w:rFonts w:ascii="Arial" w:hAnsi="Arial" w:cs="Arial"/>
          <w:bCs/>
        </w:rPr>
        <w:t>in order to</w:t>
      </w:r>
      <w:proofErr w:type="gramEnd"/>
      <w:r w:rsidR="00790127" w:rsidRPr="00F90873">
        <w:rPr>
          <w:rFonts w:ascii="Arial" w:hAnsi="Arial" w:cs="Arial"/>
          <w:bCs/>
        </w:rPr>
        <w:t xml:space="preserve"> be entered into our database.)</w:t>
      </w:r>
    </w:p>
    <w:p w14:paraId="4364CD61" w14:textId="77777777" w:rsidR="00812118" w:rsidRDefault="00812118" w:rsidP="00356890">
      <w:pPr>
        <w:pStyle w:val="DefaultText"/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0D27EC57" w14:textId="77777777" w:rsidR="00523DA9" w:rsidRDefault="00523DA9" w:rsidP="00523DA9">
      <w:pPr>
        <w:pStyle w:val="DefaultText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paying by </w:t>
      </w:r>
      <w:r w:rsidRPr="00635E44">
        <w:rPr>
          <w:rFonts w:ascii="Arial" w:hAnsi="Arial" w:cs="Arial"/>
          <w:b/>
          <w:bCs/>
        </w:rPr>
        <w:t>Credit Card</w:t>
      </w:r>
      <w:r w:rsidR="00E40F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provide all information requested on the attached form</w:t>
      </w:r>
      <w:r w:rsidR="00B05FC2" w:rsidRPr="005C1B92">
        <w:rPr>
          <w:rFonts w:ascii="Arial" w:hAnsi="Arial" w:cs="Arial"/>
        </w:rPr>
        <w:t xml:space="preserve">. </w:t>
      </w:r>
    </w:p>
    <w:p w14:paraId="4FA280E0" w14:textId="77777777" w:rsidR="001C6DDC" w:rsidRDefault="001C6DDC" w:rsidP="00523DA9">
      <w:pPr>
        <w:pStyle w:val="DefaultText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635E44">
        <w:rPr>
          <w:rFonts w:ascii="Arial" w:hAnsi="Arial" w:cs="Arial"/>
          <w:b/>
          <w:bCs/>
        </w:rPr>
        <w:t>Venmo</w:t>
      </w:r>
      <w:r>
        <w:rPr>
          <w:rFonts w:ascii="Arial" w:hAnsi="Arial" w:cs="Arial"/>
        </w:rPr>
        <w:t xml:space="preserve"> payments can be made at “NGATN Tennessee”.</w:t>
      </w:r>
    </w:p>
    <w:p w14:paraId="2836DEDA" w14:textId="77777777" w:rsidR="00C4640A" w:rsidRPr="007E68A0" w:rsidRDefault="00C4640A" w:rsidP="007E68A0">
      <w:pPr>
        <w:pStyle w:val="DefaultText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make </w:t>
      </w:r>
      <w:r w:rsidRPr="00635E44">
        <w:rPr>
          <w:rFonts w:ascii="Arial" w:hAnsi="Arial" w:cs="Arial"/>
          <w:b/>
          <w:bCs/>
        </w:rPr>
        <w:t>checks</w:t>
      </w:r>
      <w:r>
        <w:rPr>
          <w:rFonts w:ascii="Arial" w:hAnsi="Arial" w:cs="Arial"/>
        </w:rPr>
        <w:t xml:space="preserve"> </w:t>
      </w:r>
      <w:r w:rsidRPr="005C1B92">
        <w:rPr>
          <w:rFonts w:ascii="Arial" w:hAnsi="Arial" w:cs="Arial"/>
        </w:rPr>
        <w:t xml:space="preserve">payable </w:t>
      </w:r>
      <w:r>
        <w:rPr>
          <w:rFonts w:ascii="Arial" w:hAnsi="Arial" w:cs="Arial"/>
        </w:rPr>
        <w:t xml:space="preserve">for the total amount </w:t>
      </w:r>
      <w:r w:rsidRPr="005C1B92">
        <w:rPr>
          <w:rFonts w:ascii="Arial" w:hAnsi="Arial" w:cs="Arial"/>
        </w:rPr>
        <w:t xml:space="preserve">to </w:t>
      </w:r>
      <w:r w:rsidRPr="00F9281A">
        <w:rPr>
          <w:rFonts w:ascii="Arial" w:hAnsi="Arial" w:cs="Arial"/>
          <w:b/>
        </w:rPr>
        <w:t>NGATN</w:t>
      </w:r>
      <w:r w:rsidRPr="005C1B92">
        <w:rPr>
          <w:rFonts w:ascii="Arial" w:hAnsi="Arial" w:cs="Arial"/>
        </w:rPr>
        <w:t xml:space="preserve">. </w:t>
      </w:r>
    </w:p>
    <w:p w14:paraId="5C1023FD" w14:textId="77777777" w:rsidR="00523DA9" w:rsidRDefault="00356890" w:rsidP="00523DA9">
      <w:pPr>
        <w:pStyle w:val="DefaultText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356890">
        <w:rPr>
          <w:rFonts w:ascii="Arial" w:hAnsi="Arial" w:cs="Arial"/>
        </w:rPr>
        <w:t xml:space="preserve">Please have these dues forwarded to arrive at the office of NGATN </w:t>
      </w:r>
      <w:r w:rsidR="00523DA9">
        <w:rPr>
          <w:rFonts w:ascii="Arial" w:hAnsi="Arial" w:cs="Arial"/>
          <w:b/>
          <w:i/>
        </w:rPr>
        <w:t>NLT</w:t>
      </w:r>
      <w:r w:rsidRPr="00356890">
        <w:rPr>
          <w:rFonts w:ascii="Arial" w:hAnsi="Arial" w:cs="Arial"/>
          <w:b/>
          <w:i/>
        </w:rPr>
        <w:t xml:space="preserve"> </w:t>
      </w:r>
      <w:r w:rsidR="00812118">
        <w:rPr>
          <w:rFonts w:ascii="Arial" w:hAnsi="Arial" w:cs="Arial"/>
          <w:b/>
          <w:i/>
        </w:rPr>
        <w:t>31</w:t>
      </w:r>
      <w:r w:rsidR="003140DC">
        <w:rPr>
          <w:rFonts w:ascii="Arial" w:hAnsi="Arial" w:cs="Arial"/>
          <w:b/>
          <w:i/>
        </w:rPr>
        <w:t xml:space="preserve"> </w:t>
      </w:r>
      <w:r w:rsidR="00812118">
        <w:rPr>
          <w:rFonts w:ascii="Arial" w:hAnsi="Arial" w:cs="Arial"/>
          <w:b/>
          <w:i/>
        </w:rPr>
        <w:t>January</w:t>
      </w:r>
      <w:r w:rsidR="003140DC">
        <w:rPr>
          <w:rFonts w:ascii="Arial" w:hAnsi="Arial" w:cs="Arial"/>
          <w:b/>
          <w:i/>
        </w:rPr>
        <w:t xml:space="preserve"> 20</w:t>
      </w:r>
      <w:r w:rsidR="00834A9D">
        <w:rPr>
          <w:rFonts w:ascii="Arial" w:hAnsi="Arial" w:cs="Arial"/>
          <w:b/>
          <w:i/>
        </w:rPr>
        <w:t>2</w:t>
      </w:r>
      <w:r w:rsidR="00A35EBE">
        <w:rPr>
          <w:rFonts w:ascii="Arial" w:hAnsi="Arial" w:cs="Arial"/>
          <w:b/>
          <w:i/>
        </w:rPr>
        <w:t>6</w:t>
      </w:r>
      <w:r w:rsidRPr="00356890">
        <w:rPr>
          <w:rFonts w:ascii="Arial" w:hAnsi="Arial" w:cs="Arial"/>
        </w:rPr>
        <w:t xml:space="preserve">.  </w:t>
      </w:r>
    </w:p>
    <w:p w14:paraId="72419618" w14:textId="77777777" w:rsidR="00B05FC2" w:rsidRPr="002559F0" w:rsidRDefault="00356890" w:rsidP="00523DA9">
      <w:pPr>
        <w:pStyle w:val="DefaultText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b/>
        </w:rPr>
      </w:pPr>
      <w:r w:rsidRPr="002559F0">
        <w:rPr>
          <w:rFonts w:ascii="Arial" w:hAnsi="Arial" w:cs="Arial"/>
          <w:b/>
        </w:rPr>
        <w:t xml:space="preserve">Fill in all the information </w:t>
      </w:r>
      <w:r w:rsidR="000A2020" w:rsidRPr="002559F0">
        <w:rPr>
          <w:rFonts w:ascii="Arial" w:hAnsi="Arial" w:cs="Arial"/>
          <w:b/>
        </w:rPr>
        <w:t xml:space="preserve">on the enclosed form </w:t>
      </w:r>
      <w:r w:rsidR="00BF5A29" w:rsidRPr="002559F0">
        <w:rPr>
          <w:rFonts w:ascii="Arial" w:hAnsi="Arial" w:cs="Arial"/>
          <w:b/>
        </w:rPr>
        <w:t>and return with your payment</w:t>
      </w:r>
      <w:r w:rsidR="00EB5A20" w:rsidRPr="002559F0">
        <w:rPr>
          <w:rFonts w:ascii="Arial" w:hAnsi="Arial" w:cs="Arial"/>
          <w:b/>
        </w:rPr>
        <w:t xml:space="preserve"> to your unit Membership Drive POC</w:t>
      </w:r>
      <w:r w:rsidRPr="002559F0">
        <w:rPr>
          <w:rFonts w:ascii="Arial" w:hAnsi="Arial" w:cs="Arial"/>
          <w:b/>
        </w:rPr>
        <w:t>.</w:t>
      </w:r>
    </w:p>
    <w:p w14:paraId="59281A37" w14:textId="77777777" w:rsidR="00D26F5B" w:rsidRPr="005C1B92" w:rsidRDefault="00D26F5B" w:rsidP="00B05FC2">
      <w:pPr>
        <w:pStyle w:val="DefaultText"/>
        <w:tabs>
          <w:tab w:val="left" w:pos="360"/>
          <w:tab w:val="left" w:pos="1080"/>
        </w:tabs>
        <w:rPr>
          <w:rFonts w:ascii="Arial" w:hAnsi="Arial" w:cs="Arial"/>
        </w:rPr>
      </w:pPr>
    </w:p>
    <w:p w14:paraId="7282A7CA" w14:textId="77777777" w:rsidR="006C4ED1" w:rsidRDefault="003140DC" w:rsidP="00D116E5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5FC2" w:rsidRPr="00B273B4">
        <w:rPr>
          <w:rFonts w:ascii="Arial" w:hAnsi="Arial" w:cs="Arial"/>
          <w:b/>
        </w:rPr>
        <w:t xml:space="preserve">With your continued support and assistance, Tennessee can and will maintain 100% </w:t>
      </w:r>
      <w:r w:rsidR="00523DA9" w:rsidRPr="00B273B4">
        <w:rPr>
          <w:rFonts w:ascii="Arial" w:hAnsi="Arial" w:cs="Arial"/>
          <w:b/>
        </w:rPr>
        <w:t>membership</w:t>
      </w:r>
      <w:r w:rsidR="00B05FC2" w:rsidRPr="00B273B4">
        <w:rPr>
          <w:rFonts w:ascii="Arial" w:hAnsi="Arial" w:cs="Arial"/>
          <w:b/>
        </w:rPr>
        <w:t xml:space="preserve"> for C</w:t>
      </w:r>
      <w:r w:rsidR="00356890" w:rsidRPr="00B273B4">
        <w:rPr>
          <w:rFonts w:ascii="Arial" w:hAnsi="Arial" w:cs="Arial"/>
          <w:b/>
        </w:rPr>
        <w:t xml:space="preserve">alendar </w:t>
      </w:r>
      <w:r w:rsidR="00B05FC2" w:rsidRPr="00B273B4">
        <w:rPr>
          <w:rFonts w:ascii="Arial" w:hAnsi="Arial" w:cs="Arial"/>
          <w:b/>
        </w:rPr>
        <w:t>Y</w:t>
      </w:r>
      <w:r w:rsidR="00356890" w:rsidRPr="00B273B4">
        <w:rPr>
          <w:rFonts w:ascii="Arial" w:hAnsi="Arial" w:cs="Arial"/>
          <w:b/>
        </w:rPr>
        <w:t xml:space="preserve">ear </w:t>
      </w:r>
      <w:r w:rsidR="00137378">
        <w:rPr>
          <w:rFonts w:ascii="Arial" w:hAnsi="Arial" w:cs="Arial"/>
          <w:b/>
        </w:rPr>
        <w:t>20</w:t>
      </w:r>
      <w:r w:rsidR="00834A9D">
        <w:rPr>
          <w:rFonts w:ascii="Arial" w:hAnsi="Arial" w:cs="Arial"/>
          <w:b/>
        </w:rPr>
        <w:t>2</w:t>
      </w:r>
      <w:r w:rsidR="00A35EBE">
        <w:rPr>
          <w:rFonts w:ascii="Arial" w:hAnsi="Arial" w:cs="Arial"/>
          <w:b/>
        </w:rPr>
        <w:t>6</w:t>
      </w:r>
      <w:r w:rsidR="00523DA9" w:rsidRPr="00B273B4">
        <w:rPr>
          <w:rFonts w:ascii="Arial" w:hAnsi="Arial" w:cs="Arial"/>
          <w:b/>
        </w:rPr>
        <w:t>!</w:t>
      </w:r>
      <w:r w:rsidR="00B05FC2" w:rsidRPr="005C1B92">
        <w:rPr>
          <w:rFonts w:ascii="Arial" w:hAnsi="Arial" w:cs="Arial"/>
        </w:rPr>
        <w:t xml:space="preserve">  Please do your part in assisting us to maintain this reachable goal!</w:t>
      </w:r>
      <w:r w:rsidR="006C4ED1">
        <w:rPr>
          <w:rFonts w:ascii="Arial" w:hAnsi="Arial" w:cs="Arial"/>
        </w:rPr>
        <w:t xml:space="preserve">  </w:t>
      </w:r>
    </w:p>
    <w:p w14:paraId="196BDB3C" w14:textId="77777777" w:rsidR="006C4ED1" w:rsidRDefault="006C4ED1" w:rsidP="00D116E5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</w:p>
    <w:p w14:paraId="59C6412C" w14:textId="77777777" w:rsidR="00B05FC2" w:rsidRDefault="00304A1C" w:rsidP="00D116E5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support!</w:t>
      </w:r>
    </w:p>
    <w:p w14:paraId="25BF0D8D" w14:textId="77777777" w:rsidR="009F5024" w:rsidRDefault="009F5024" w:rsidP="00D116E5">
      <w:pPr>
        <w:pStyle w:val="DefaultText"/>
        <w:tabs>
          <w:tab w:val="left" w:pos="360"/>
        </w:tabs>
        <w:jc w:val="both"/>
        <w:rPr>
          <w:rFonts w:ascii="Arial" w:hAnsi="Arial" w:cs="Arial"/>
        </w:rPr>
      </w:pPr>
    </w:p>
    <w:p w14:paraId="2D77A886" w14:textId="77777777" w:rsidR="00B05FC2" w:rsidRPr="005C1B92" w:rsidRDefault="00B05FC2" w:rsidP="00B05FC2">
      <w:pPr>
        <w:pStyle w:val="DefaultText"/>
        <w:tabs>
          <w:tab w:val="left" w:pos="360"/>
        </w:tabs>
        <w:rPr>
          <w:rFonts w:ascii="Arial" w:hAnsi="Arial" w:cs="Arial"/>
        </w:rPr>
      </w:pPr>
    </w:p>
    <w:p w14:paraId="6288EF66" w14:textId="77777777" w:rsidR="00B05FC2" w:rsidRDefault="005C1B92" w:rsidP="00B05FC2">
      <w:pPr>
        <w:pStyle w:val="DefaultText"/>
        <w:tabs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5FC2" w:rsidRPr="005C1B92">
        <w:rPr>
          <w:rFonts w:ascii="Arial" w:hAnsi="Arial" w:cs="Arial"/>
        </w:rPr>
        <w:t>incerely,</w:t>
      </w:r>
    </w:p>
    <w:p w14:paraId="3A550A46" w14:textId="77777777" w:rsidR="00272FB1" w:rsidRDefault="00272FB1" w:rsidP="00B05FC2">
      <w:pPr>
        <w:pStyle w:val="DefaultText"/>
        <w:tabs>
          <w:tab w:val="left" w:pos="360"/>
          <w:tab w:val="left" w:pos="720"/>
        </w:tabs>
        <w:rPr>
          <w:rFonts w:ascii="Arial" w:hAnsi="Arial" w:cs="Arial"/>
        </w:rPr>
      </w:pPr>
    </w:p>
    <w:p w14:paraId="6B7800AF" w14:textId="77777777" w:rsidR="00272FB1" w:rsidRDefault="00272FB1" w:rsidP="00B05FC2">
      <w:pPr>
        <w:pStyle w:val="DefaultText"/>
        <w:tabs>
          <w:tab w:val="left" w:pos="360"/>
          <w:tab w:val="left" w:pos="720"/>
        </w:tabs>
        <w:rPr>
          <w:rFonts w:ascii="Arial" w:hAnsi="Arial" w:cs="Arial"/>
        </w:rPr>
      </w:pPr>
    </w:p>
    <w:p w14:paraId="75BF30EF" w14:textId="77777777" w:rsidR="00C45036" w:rsidRDefault="00C45036" w:rsidP="00B273B4">
      <w:pPr>
        <w:pStyle w:val="DefaultText"/>
        <w:rPr>
          <w:rFonts w:ascii="Arial" w:hAnsi="Arial" w:cs="Arial"/>
        </w:rPr>
      </w:pPr>
    </w:p>
    <w:p w14:paraId="42C5284D" w14:textId="77777777" w:rsidR="00B273B4" w:rsidRDefault="00A47875" w:rsidP="00B273B4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 xml:space="preserve">LTC </w:t>
      </w:r>
      <w:r w:rsidR="00B375E5">
        <w:rPr>
          <w:rFonts w:ascii="Arial" w:hAnsi="Arial" w:cs="Arial"/>
        </w:rPr>
        <w:t>Meredith Richardson</w:t>
      </w:r>
    </w:p>
    <w:p w14:paraId="20A7E5F8" w14:textId="77777777" w:rsidR="00A47875" w:rsidRDefault="00A47875" w:rsidP="00B273B4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>President, NGATN</w:t>
      </w:r>
    </w:p>
    <w:sectPr w:rsidR="00A47875" w:rsidSect="006C4ED1">
      <w:type w:val="continuous"/>
      <w:pgSz w:w="12240" w:h="15840"/>
      <w:pgMar w:top="576" w:right="720" w:bottom="576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058B" w14:textId="77777777" w:rsidR="005A1A67" w:rsidRDefault="005A1A67" w:rsidP="00EE2A7B">
      <w:r>
        <w:separator/>
      </w:r>
    </w:p>
  </w:endnote>
  <w:endnote w:type="continuationSeparator" w:id="0">
    <w:p w14:paraId="235E160D" w14:textId="77777777" w:rsidR="005A1A67" w:rsidRDefault="005A1A67" w:rsidP="00EE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E6D9" w14:textId="77777777" w:rsidR="005A1A67" w:rsidRDefault="005A1A67" w:rsidP="00EE2A7B">
      <w:r>
        <w:separator/>
      </w:r>
    </w:p>
  </w:footnote>
  <w:footnote w:type="continuationSeparator" w:id="0">
    <w:p w14:paraId="7235A1DD" w14:textId="77777777" w:rsidR="005A1A67" w:rsidRDefault="005A1A67" w:rsidP="00EE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329A"/>
    <w:multiLevelType w:val="hybridMultilevel"/>
    <w:tmpl w:val="6EEA872A"/>
    <w:lvl w:ilvl="0" w:tplc="4C224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324F4"/>
    <w:multiLevelType w:val="hybridMultilevel"/>
    <w:tmpl w:val="0BF6181C"/>
    <w:lvl w:ilvl="0" w:tplc="74FED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0596">
    <w:abstractNumId w:val="1"/>
  </w:num>
  <w:num w:numId="2" w16cid:durableId="166003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C77"/>
    <w:rsid w:val="000118D0"/>
    <w:rsid w:val="000317F8"/>
    <w:rsid w:val="000323EC"/>
    <w:rsid w:val="00046CEA"/>
    <w:rsid w:val="00074E80"/>
    <w:rsid w:val="000775FB"/>
    <w:rsid w:val="00086C49"/>
    <w:rsid w:val="000A2020"/>
    <w:rsid w:val="000A23F9"/>
    <w:rsid w:val="000C24FE"/>
    <w:rsid w:val="000E02DD"/>
    <w:rsid w:val="000E7EF9"/>
    <w:rsid w:val="000F3235"/>
    <w:rsid w:val="0010227A"/>
    <w:rsid w:val="00107AF0"/>
    <w:rsid w:val="001154DB"/>
    <w:rsid w:val="0013367E"/>
    <w:rsid w:val="00137378"/>
    <w:rsid w:val="001538CB"/>
    <w:rsid w:val="00161BA3"/>
    <w:rsid w:val="00173DC5"/>
    <w:rsid w:val="00190BDD"/>
    <w:rsid w:val="001C1D33"/>
    <w:rsid w:val="001C4C77"/>
    <w:rsid w:val="001C6DDC"/>
    <w:rsid w:val="001E5BC8"/>
    <w:rsid w:val="001F2BB6"/>
    <w:rsid w:val="0020168E"/>
    <w:rsid w:val="00244A93"/>
    <w:rsid w:val="002559F0"/>
    <w:rsid w:val="00271DF7"/>
    <w:rsid w:val="00272FB1"/>
    <w:rsid w:val="002C4085"/>
    <w:rsid w:val="002D13AF"/>
    <w:rsid w:val="00304A1C"/>
    <w:rsid w:val="003140DC"/>
    <w:rsid w:val="00321A9C"/>
    <w:rsid w:val="003244AF"/>
    <w:rsid w:val="003270B3"/>
    <w:rsid w:val="00330F7D"/>
    <w:rsid w:val="00351380"/>
    <w:rsid w:val="00356890"/>
    <w:rsid w:val="003729D4"/>
    <w:rsid w:val="00382892"/>
    <w:rsid w:val="00384697"/>
    <w:rsid w:val="003922F2"/>
    <w:rsid w:val="003A7292"/>
    <w:rsid w:val="003C2D76"/>
    <w:rsid w:val="003C2FE6"/>
    <w:rsid w:val="003C4E43"/>
    <w:rsid w:val="003D15BB"/>
    <w:rsid w:val="003D7945"/>
    <w:rsid w:val="003E0025"/>
    <w:rsid w:val="003E69AC"/>
    <w:rsid w:val="003F04C1"/>
    <w:rsid w:val="003F30E8"/>
    <w:rsid w:val="00403FD8"/>
    <w:rsid w:val="00412932"/>
    <w:rsid w:val="0041682F"/>
    <w:rsid w:val="00423F1C"/>
    <w:rsid w:val="00424D0A"/>
    <w:rsid w:val="00437FB3"/>
    <w:rsid w:val="00443FAA"/>
    <w:rsid w:val="00455DF0"/>
    <w:rsid w:val="0047797D"/>
    <w:rsid w:val="00496F94"/>
    <w:rsid w:val="004A1144"/>
    <w:rsid w:val="004B6F3F"/>
    <w:rsid w:val="004F7B76"/>
    <w:rsid w:val="00507748"/>
    <w:rsid w:val="00512AB9"/>
    <w:rsid w:val="00517A10"/>
    <w:rsid w:val="00523DA9"/>
    <w:rsid w:val="00544652"/>
    <w:rsid w:val="00544D0A"/>
    <w:rsid w:val="00550A4C"/>
    <w:rsid w:val="005516D1"/>
    <w:rsid w:val="005540ED"/>
    <w:rsid w:val="00560954"/>
    <w:rsid w:val="0056378F"/>
    <w:rsid w:val="00575F15"/>
    <w:rsid w:val="005A1A67"/>
    <w:rsid w:val="005C1B92"/>
    <w:rsid w:val="005C352D"/>
    <w:rsid w:val="005D0351"/>
    <w:rsid w:val="00617377"/>
    <w:rsid w:val="00617C89"/>
    <w:rsid w:val="00632A0B"/>
    <w:rsid w:val="006347FA"/>
    <w:rsid w:val="00634A3E"/>
    <w:rsid w:val="00635E44"/>
    <w:rsid w:val="00636982"/>
    <w:rsid w:val="00637841"/>
    <w:rsid w:val="00673FBF"/>
    <w:rsid w:val="00675675"/>
    <w:rsid w:val="0068179B"/>
    <w:rsid w:val="00691BC2"/>
    <w:rsid w:val="00692DDB"/>
    <w:rsid w:val="006A6337"/>
    <w:rsid w:val="006C4ED1"/>
    <w:rsid w:val="006E34DB"/>
    <w:rsid w:val="006E371C"/>
    <w:rsid w:val="006F1D56"/>
    <w:rsid w:val="006F6766"/>
    <w:rsid w:val="0071785A"/>
    <w:rsid w:val="007343C2"/>
    <w:rsid w:val="00744424"/>
    <w:rsid w:val="00744C05"/>
    <w:rsid w:val="007556E7"/>
    <w:rsid w:val="0076515C"/>
    <w:rsid w:val="007717A1"/>
    <w:rsid w:val="00775703"/>
    <w:rsid w:val="00782C3E"/>
    <w:rsid w:val="00783B99"/>
    <w:rsid w:val="00790127"/>
    <w:rsid w:val="007A45D7"/>
    <w:rsid w:val="007B10AD"/>
    <w:rsid w:val="007B55FB"/>
    <w:rsid w:val="007C112D"/>
    <w:rsid w:val="007C1E31"/>
    <w:rsid w:val="007C4D38"/>
    <w:rsid w:val="007E087C"/>
    <w:rsid w:val="007E68A0"/>
    <w:rsid w:val="007E7A43"/>
    <w:rsid w:val="00812118"/>
    <w:rsid w:val="00834A9D"/>
    <w:rsid w:val="00841365"/>
    <w:rsid w:val="008465DE"/>
    <w:rsid w:val="008577D7"/>
    <w:rsid w:val="008818A7"/>
    <w:rsid w:val="00885EE2"/>
    <w:rsid w:val="008B799B"/>
    <w:rsid w:val="008D64CA"/>
    <w:rsid w:val="008E6CA0"/>
    <w:rsid w:val="00922555"/>
    <w:rsid w:val="009354EE"/>
    <w:rsid w:val="009365AB"/>
    <w:rsid w:val="009406D9"/>
    <w:rsid w:val="00954B76"/>
    <w:rsid w:val="009562C8"/>
    <w:rsid w:val="0097687C"/>
    <w:rsid w:val="00992A1C"/>
    <w:rsid w:val="00997A57"/>
    <w:rsid w:val="009D332D"/>
    <w:rsid w:val="009D7B1C"/>
    <w:rsid w:val="009E08B8"/>
    <w:rsid w:val="009E3E46"/>
    <w:rsid w:val="009E72DF"/>
    <w:rsid w:val="009F5024"/>
    <w:rsid w:val="00A04D05"/>
    <w:rsid w:val="00A35EBE"/>
    <w:rsid w:val="00A47875"/>
    <w:rsid w:val="00A55951"/>
    <w:rsid w:val="00A56C25"/>
    <w:rsid w:val="00A56D25"/>
    <w:rsid w:val="00A61235"/>
    <w:rsid w:val="00A87AA8"/>
    <w:rsid w:val="00AA2304"/>
    <w:rsid w:val="00AF4E7B"/>
    <w:rsid w:val="00B020B3"/>
    <w:rsid w:val="00B05FC2"/>
    <w:rsid w:val="00B13D86"/>
    <w:rsid w:val="00B15E63"/>
    <w:rsid w:val="00B273B4"/>
    <w:rsid w:val="00B370F1"/>
    <w:rsid w:val="00B375E5"/>
    <w:rsid w:val="00B41683"/>
    <w:rsid w:val="00B53542"/>
    <w:rsid w:val="00B77CD2"/>
    <w:rsid w:val="00B83E88"/>
    <w:rsid w:val="00BB276E"/>
    <w:rsid w:val="00BB4340"/>
    <w:rsid w:val="00BD536F"/>
    <w:rsid w:val="00BE129A"/>
    <w:rsid w:val="00BE6F69"/>
    <w:rsid w:val="00BF5A29"/>
    <w:rsid w:val="00BF5B4C"/>
    <w:rsid w:val="00C01648"/>
    <w:rsid w:val="00C07B7F"/>
    <w:rsid w:val="00C142E8"/>
    <w:rsid w:val="00C1714D"/>
    <w:rsid w:val="00C30998"/>
    <w:rsid w:val="00C45036"/>
    <w:rsid w:val="00C4640A"/>
    <w:rsid w:val="00C47891"/>
    <w:rsid w:val="00C9628D"/>
    <w:rsid w:val="00CD346A"/>
    <w:rsid w:val="00CD6D5C"/>
    <w:rsid w:val="00CF7667"/>
    <w:rsid w:val="00D0304F"/>
    <w:rsid w:val="00D116E5"/>
    <w:rsid w:val="00D17063"/>
    <w:rsid w:val="00D20514"/>
    <w:rsid w:val="00D22ECE"/>
    <w:rsid w:val="00D26F5B"/>
    <w:rsid w:val="00D37A8D"/>
    <w:rsid w:val="00D443FC"/>
    <w:rsid w:val="00D63030"/>
    <w:rsid w:val="00DC7A30"/>
    <w:rsid w:val="00DD155D"/>
    <w:rsid w:val="00DD6F87"/>
    <w:rsid w:val="00DD716D"/>
    <w:rsid w:val="00DE76CA"/>
    <w:rsid w:val="00E2116D"/>
    <w:rsid w:val="00E23562"/>
    <w:rsid w:val="00E40FEF"/>
    <w:rsid w:val="00E45CC1"/>
    <w:rsid w:val="00E47D5F"/>
    <w:rsid w:val="00E71604"/>
    <w:rsid w:val="00E8211E"/>
    <w:rsid w:val="00E9631A"/>
    <w:rsid w:val="00EA2949"/>
    <w:rsid w:val="00EB5A20"/>
    <w:rsid w:val="00EC64C3"/>
    <w:rsid w:val="00ED7CD1"/>
    <w:rsid w:val="00EE2A7B"/>
    <w:rsid w:val="00EE2DD3"/>
    <w:rsid w:val="00EF47BF"/>
    <w:rsid w:val="00F05CE5"/>
    <w:rsid w:val="00F124D3"/>
    <w:rsid w:val="00F22C07"/>
    <w:rsid w:val="00F24EA0"/>
    <w:rsid w:val="00F33402"/>
    <w:rsid w:val="00F35C9D"/>
    <w:rsid w:val="00F36836"/>
    <w:rsid w:val="00F57532"/>
    <w:rsid w:val="00F614D6"/>
    <w:rsid w:val="00F61B56"/>
    <w:rsid w:val="00F66AD7"/>
    <w:rsid w:val="00F67E3D"/>
    <w:rsid w:val="00F90873"/>
    <w:rsid w:val="00F9281A"/>
    <w:rsid w:val="00F928A9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47B2FA4B"/>
  <w15:chartTrackingRefBased/>
  <w15:docId w15:val="{81ECA311-F25E-4B2F-82D5-663F2E5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b/>
      <w:bCs/>
      <w:caps/>
      <w:color w:val="000000"/>
      <w:spacing w:val="25"/>
      <w:kern w:val="28"/>
      <w:sz w:val="16"/>
      <w:szCs w:val="1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color w:val="000000"/>
      <w:kern w:val="28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EE2A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E2A7B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E2A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E2A7B"/>
    <w:rPr>
      <w:rFonts w:ascii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2A7B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uiPriority w:val="99"/>
    <w:unhideWhenUsed/>
    <w:rsid w:val="00B05FC2"/>
    <w:rPr>
      <w:color w:val="0000FF"/>
      <w:u w:val="single"/>
    </w:rPr>
  </w:style>
  <w:style w:type="paragraph" w:customStyle="1" w:styleId="DefaultText">
    <w:name w:val="Default Text"/>
    <w:rsid w:val="00B05F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05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D536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styleId="FollowedHyperlink">
    <w:name w:val="FollowedHyperlink"/>
    <w:uiPriority w:val="99"/>
    <w:semiHidden/>
    <w:unhideWhenUsed/>
    <w:rsid w:val="006756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d4f-1030-43ef-9e19-4245b40e981d" xsi:nil="true"/>
    <lcf76f155ced4ddcb4097134ff3c332f xmlns="3a807950-ae09-43ef-8b8b-1b3bb290a6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AE5BA5061C8459F28A74887EB00CA" ma:contentTypeVersion="15" ma:contentTypeDescription="Create a new document." ma:contentTypeScope="" ma:versionID="a6720db138c01e0025343832adb9e379">
  <xsd:schema xmlns:xsd="http://www.w3.org/2001/XMLSchema" xmlns:xs="http://www.w3.org/2001/XMLSchema" xmlns:p="http://schemas.microsoft.com/office/2006/metadata/properties" xmlns:ns2="3a807950-ae09-43ef-8b8b-1b3bb290a6d4" xmlns:ns3="257d7d4f-1030-43ef-9e19-4245b40e981d" targetNamespace="http://schemas.microsoft.com/office/2006/metadata/properties" ma:root="true" ma:fieldsID="ae81979a94ac780620c52d747c056553" ns2:_="" ns3:_="">
    <xsd:import namespace="3a807950-ae09-43ef-8b8b-1b3bb290a6d4"/>
    <xsd:import namespace="257d7d4f-1030-43ef-9e19-4245b40e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7950-ae09-43ef-8b8b-1b3bb290a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91222-824c-4bb2-8c40-ff791d644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d4f-1030-43ef-9e19-4245b40e9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2c42-a659-4cbe-aa24-7a2d0a49be22}" ma:internalName="TaxCatchAll" ma:showField="CatchAllData" ma:web="257d7d4f-1030-43ef-9e19-4245b40e9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DF594-8F31-415C-BCEC-8CABA64D6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8DCF3-2F1C-40CC-936B-C13A490B7399}">
  <ds:schemaRefs>
    <ds:schemaRef ds:uri="http://schemas.microsoft.com/office/2006/metadata/properties"/>
    <ds:schemaRef ds:uri="http://schemas.microsoft.com/office/infopath/2007/PartnerControls"/>
    <ds:schemaRef ds:uri="257d7d4f-1030-43ef-9e19-4245b40e981d"/>
    <ds:schemaRef ds:uri="3a807950-ae09-43ef-8b8b-1b3bb290a6d4"/>
  </ds:schemaRefs>
</ds:datastoreItem>
</file>

<file path=customXml/itemProps3.xml><?xml version="1.0" encoding="utf-8"?>
<ds:datastoreItem xmlns:ds="http://schemas.openxmlformats.org/officeDocument/2006/customXml" ds:itemID="{E2202449-F935-49B5-90C4-7028A123B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McKnight</dc:creator>
  <cp:keywords/>
  <cp:lastModifiedBy>Byron Deel</cp:lastModifiedBy>
  <cp:revision>3</cp:revision>
  <cp:lastPrinted>2023-10-17T20:06:00Z</cp:lastPrinted>
  <dcterms:created xsi:type="dcterms:W3CDTF">2025-10-02T16:20:00Z</dcterms:created>
  <dcterms:modified xsi:type="dcterms:W3CDTF">2025-11-12T18:25:00Z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0x010100B2AAE5BA5061C8459F28A74887EB00CA</vt:lpwstr>
  </property>
  <property fmtid="{D5CDD505-2E9C-101B-9397-08002B2CF9AE}" pid="3" name="MediaServiceImageTags">
    <vt:lpwstr/>
  </property>
</Properties>
</file>